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8F" w:rsidRDefault="00146F8F" w:rsidP="00DD629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№1-Д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от 22.01.2021 г.</w:t>
      </w:r>
    </w:p>
    <w:p w:rsidR="00146F8F" w:rsidRDefault="00146F8F" w:rsidP="00DD629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B7167" w:rsidRDefault="009B7167" w:rsidP="009B7167">
      <w:pPr>
        <w:spacing w:after="0" w:line="240" w:lineRule="auto"/>
        <w:rPr>
          <w:rFonts w:ascii="Bookman Old Style" w:hAnsi="Bookman Old Style" w:cs="Calibri"/>
          <w:i/>
          <w:sz w:val="24"/>
          <w:szCs w:val="24"/>
        </w:rPr>
      </w:pPr>
      <w:r w:rsidRPr="009B7167">
        <w:rPr>
          <w:rFonts w:ascii="Bookman Old Style" w:hAnsi="Bookman Old Style" w:cs="Calibri"/>
          <w:i/>
          <w:sz w:val="24"/>
          <w:szCs w:val="24"/>
        </w:rPr>
        <w:t xml:space="preserve">Об утверждении Перечня документов, </w:t>
      </w:r>
    </w:p>
    <w:p w:rsidR="009B7167" w:rsidRDefault="009B7167" w:rsidP="009B7167">
      <w:pPr>
        <w:spacing w:after="0" w:line="240" w:lineRule="auto"/>
        <w:rPr>
          <w:rFonts w:ascii="Bookman Old Style" w:hAnsi="Bookman Old Style" w:cs="Calibri"/>
          <w:i/>
          <w:sz w:val="24"/>
          <w:szCs w:val="24"/>
        </w:rPr>
      </w:pPr>
      <w:r w:rsidRPr="009B7167">
        <w:rPr>
          <w:rFonts w:ascii="Bookman Old Style" w:hAnsi="Bookman Old Style" w:cs="Calibri"/>
          <w:i/>
          <w:sz w:val="24"/>
          <w:szCs w:val="24"/>
        </w:rPr>
        <w:t xml:space="preserve">необходимых для принятия решения о </w:t>
      </w:r>
    </w:p>
    <w:p w:rsidR="001F7A4F" w:rsidRPr="009B7167" w:rsidRDefault="009B7167" w:rsidP="009B7167">
      <w:pPr>
        <w:spacing w:after="0" w:line="240" w:lineRule="auto"/>
        <w:rPr>
          <w:rFonts w:ascii="Bookman Old Style" w:hAnsi="Bookman Old Style" w:cs="Calibri"/>
          <w:i/>
          <w:sz w:val="24"/>
          <w:szCs w:val="24"/>
        </w:rPr>
      </w:pPr>
      <w:r w:rsidRPr="009B7167">
        <w:rPr>
          <w:rFonts w:ascii="Bookman Old Style" w:hAnsi="Bookman Old Style" w:cs="Calibri"/>
          <w:i/>
          <w:sz w:val="24"/>
          <w:szCs w:val="24"/>
        </w:rPr>
        <w:t>списании муниципального движимого имущества</w:t>
      </w:r>
    </w:p>
    <w:p w:rsidR="009B7167" w:rsidRDefault="009B7167" w:rsidP="00F2718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F7A4F" w:rsidRDefault="001F7A4F" w:rsidP="00146F8F">
      <w:pPr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</w:t>
      </w:r>
      <w:r w:rsidRPr="001E520B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от </w:t>
      </w:r>
      <w:r w:rsidR="00146F8F">
        <w:rPr>
          <w:rFonts w:ascii="Bookman Old Style" w:eastAsia="Times New Roman" w:hAnsi="Bookman Old Style" w:cs="Calibri"/>
          <w:sz w:val="24"/>
          <w:szCs w:val="24"/>
          <w:lang w:eastAsia="ru-RU"/>
        </w:rPr>
        <w:t>26.04.2018 г. №71 «</w:t>
      </w:r>
      <w:r w:rsidRPr="001F7A4F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Об утверждении Порядка управления и </w:t>
      </w:r>
      <w:r w:rsidR="00146F8F">
        <w:rPr>
          <w:rFonts w:ascii="Bookman Old Style" w:eastAsia="Times New Roman" w:hAnsi="Bookman Old Style" w:cs="Calibri"/>
          <w:sz w:val="24"/>
          <w:szCs w:val="24"/>
          <w:lang w:eastAsia="ru-RU"/>
        </w:rPr>
        <w:br/>
      </w:r>
      <w:r w:rsidRPr="001F7A4F">
        <w:rPr>
          <w:rFonts w:ascii="Bookman Old Style" w:eastAsia="Times New Roman" w:hAnsi="Bookman Old Style" w:cs="Calibri"/>
          <w:sz w:val="24"/>
          <w:szCs w:val="24"/>
          <w:lang w:eastAsia="ru-RU"/>
        </w:rPr>
        <w:t>распоряжения имуществом, находящимся в собственности муниципального образования – Моздокский район</w:t>
      </w:r>
      <w:r w:rsidR="00146F8F">
        <w:rPr>
          <w:rFonts w:ascii="Bookman Old Style" w:eastAsia="Times New Roman" w:hAnsi="Bookman Old Style" w:cs="Calibri"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>,</w:t>
      </w:r>
    </w:p>
    <w:p w:rsidR="005B32CE" w:rsidRDefault="00146F8F" w:rsidP="00146F8F">
      <w:pPr>
        <w:spacing w:after="0" w:line="240" w:lineRule="auto"/>
        <w:jc w:val="center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п </w:t>
      </w:r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</w:t>
      </w:r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с</w:t>
      </w: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</w:t>
      </w:r>
      <w:proofErr w:type="gramStart"/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т</w:t>
      </w:r>
      <w:proofErr w:type="gramEnd"/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</w:t>
      </w:r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а</w:t>
      </w: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</w:t>
      </w:r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н</w:t>
      </w: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</w:t>
      </w:r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</w:t>
      </w:r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в</w:t>
      </w: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</w:t>
      </w:r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л</w:t>
      </w: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</w:t>
      </w:r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я</w:t>
      </w: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</w:t>
      </w:r>
      <w:r w:rsidR="005B32CE">
        <w:rPr>
          <w:rFonts w:ascii="Bookman Old Style" w:eastAsia="Times New Roman" w:hAnsi="Bookman Old Style" w:cs="Calibri"/>
          <w:sz w:val="24"/>
          <w:szCs w:val="24"/>
          <w:lang w:eastAsia="ru-RU"/>
        </w:rPr>
        <w:t>ю:</w:t>
      </w:r>
    </w:p>
    <w:p w:rsidR="001F7A4F" w:rsidRPr="001E520B" w:rsidRDefault="001F7A4F" w:rsidP="00146F8F">
      <w:pPr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1. Утвердить </w:t>
      </w:r>
      <w:r w:rsidRPr="001E520B">
        <w:rPr>
          <w:rFonts w:ascii="Bookman Old Style" w:hAnsi="Bookman Old Style" w:cs="Calibri"/>
          <w:sz w:val="24"/>
          <w:szCs w:val="24"/>
        </w:rPr>
        <w:t xml:space="preserve">Перечень документов, необходимых для принятия </w:t>
      </w:r>
      <w:r w:rsidR="00146F8F">
        <w:rPr>
          <w:rFonts w:ascii="Bookman Old Style" w:hAnsi="Bookman Old Style" w:cs="Calibri"/>
          <w:sz w:val="24"/>
          <w:szCs w:val="24"/>
        </w:rPr>
        <w:br/>
      </w:r>
      <w:r w:rsidRPr="001E520B">
        <w:rPr>
          <w:rFonts w:ascii="Bookman Old Style" w:hAnsi="Bookman Old Style" w:cs="Calibri"/>
          <w:sz w:val="24"/>
          <w:szCs w:val="24"/>
        </w:rPr>
        <w:t xml:space="preserve">решения о списании муниципального движимого имущества </w:t>
      </w:r>
      <w:r>
        <w:rPr>
          <w:rFonts w:ascii="Bookman Old Style" w:hAnsi="Bookman Old Style" w:cs="Calibri"/>
          <w:sz w:val="24"/>
          <w:szCs w:val="24"/>
        </w:rPr>
        <w:t xml:space="preserve">согласно </w:t>
      </w:r>
      <w:r w:rsidR="00146F8F">
        <w:rPr>
          <w:rFonts w:ascii="Bookman Old Style" w:hAnsi="Bookman Old Style" w:cs="Calibri"/>
          <w:sz w:val="24"/>
          <w:szCs w:val="24"/>
        </w:rPr>
        <w:br/>
      </w:r>
      <w:r>
        <w:rPr>
          <w:rFonts w:ascii="Bookman Old Style" w:hAnsi="Bookman Old Style" w:cs="Calibri"/>
          <w:sz w:val="24"/>
          <w:szCs w:val="24"/>
        </w:rPr>
        <w:t>приложению к настоящему постановлению</w:t>
      </w:r>
      <w:r w:rsidRPr="001E520B">
        <w:rPr>
          <w:rFonts w:ascii="Bookman Old Style" w:hAnsi="Bookman Old Style" w:cs="Calibri"/>
          <w:sz w:val="24"/>
          <w:szCs w:val="24"/>
        </w:rPr>
        <w:t>.</w:t>
      </w:r>
    </w:p>
    <w:p w:rsidR="001F7A4F" w:rsidRDefault="001F7A4F" w:rsidP="00146F8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564D24">
        <w:rPr>
          <w:rFonts w:ascii="Bookman Old Style" w:hAnsi="Bookman Old Style"/>
          <w:sz w:val="24"/>
          <w:szCs w:val="24"/>
        </w:rPr>
        <w:t xml:space="preserve">Опубликовать настоящее постановление в средствах массовой </w:t>
      </w:r>
      <w:r w:rsidR="00146F8F">
        <w:rPr>
          <w:rFonts w:ascii="Bookman Old Style" w:hAnsi="Bookman Old Style"/>
          <w:sz w:val="24"/>
          <w:szCs w:val="24"/>
        </w:rPr>
        <w:br/>
      </w:r>
      <w:r w:rsidR="00564D24">
        <w:rPr>
          <w:rFonts w:ascii="Bookman Old Style" w:hAnsi="Bookman Old Style"/>
          <w:sz w:val="24"/>
          <w:szCs w:val="24"/>
        </w:rPr>
        <w:t xml:space="preserve">информации и разместить на официальном сайте Администрации местного самоуправления Моздокского района </w:t>
      </w:r>
      <w:r w:rsidR="005B32CE">
        <w:rPr>
          <w:rFonts w:ascii="Bookman Old Style" w:hAnsi="Bookman Old Style"/>
          <w:sz w:val="24"/>
          <w:szCs w:val="24"/>
        </w:rPr>
        <w:t>в информационно-телекоммуникационной сети Интернет.</w:t>
      </w:r>
    </w:p>
    <w:p w:rsidR="005B32CE" w:rsidRDefault="005B32CE" w:rsidP="00146F8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Контроль за исполнение настоящего постановления возложить на отдел по управлению имуществом Администрации местного самоуправления Моздокского района (Н.</w:t>
      </w:r>
      <w:r w:rsidR="00146F8F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Колесникова).</w:t>
      </w:r>
    </w:p>
    <w:p w:rsidR="005B32CE" w:rsidRDefault="005B32CE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Default="00146F8F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Default="00146F8F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5B32CE" w:rsidRDefault="005B32CE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5B32CE" w:rsidRDefault="005B32CE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Pr="002A5CEA" w:rsidRDefault="00146F8F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5B32CE" w:rsidRDefault="005B32CE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E609DA" w:rsidRDefault="00E609DA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Default="00146F8F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Default="00146F8F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Default="00146F8F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Default="00146F8F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Default="00146F8F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7B3246" w:rsidRDefault="007B3246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7B3246" w:rsidRDefault="007B3246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Default="00146F8F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46F8F" w:rsidRDefault="00146F8F" w:rsidP="001F7A4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E609DA" w:rsidRDefault="00146F8F" w:rsidP="00146F8F">
      <w:pPr>
        <w:suppressAutoHyphens/>
        <w:spacing w:line="240" w:lineRule="auto"/>
        <w:ind w:right="-1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16"/>
          <w:szCs w:val="16"/>
        </w:rPr>
        <w:t>И</w:t>
      </w:r>
      <w:r w:rsidRPr="00BF5768">
        <w:rPr>
          <w:rFonts w:ascii="Bookman Old Style" w:eastAsia="Times New Roman" w:hAnsi="Bookman Old Style"/>
          <w:sz w:val="16"/>
          <w:szCs w:val="16"/>
        </w:rPr>
        <w:t>сп.: Н.</w:t>
      </w:r>
      <w:r>
        <w:rPr>
          <w:rFonts w:ascii="Bookman Old Style" w:eastAsia="Times New Roman" w:hAnsi="Bookman Old Style"/>
          <w:sz w:val="16"/>
          <w:szCs w:val="16"/>
        </w:rPr>
        <w:t xml:space="preserve"> </w:t>
      </w:r>
      <w:r w:rsidRPr="00BF5768">
        <w:rPr>
          <w:rFonts w:ascii="Bookman Old Style" w:eastAsia="Times New Roman" w:hAnsi="Bookman Old Style"/>
          <w:sz w:val="16"/>
          <w:szCs w:val="16"/>
        </w:rPr>
        <w:t>Колесникова</w:t>
      </w:r>
      <w:r>
        <w:rPr>
          <w:rFonts w:ascii="Bookman Old Style" w:eastAsia="Times New Roman" w:hAnsi="Bookman Old Style"/>
          <w:sz w:val="16"/>
          <w:szCs w:val="16"/>
        </w:rPr>
        <w:t>,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тел. 3-60-98</w:t>
      </w:r>
    </w:p>
    <w:p w:rsidR="00146F8F" w:rsidRDefault="00146F8F" w:rsidP="00960FFC">
      <w:pPr>
        <w:spacing w:line="240" w:lineRule="auto"/>
        <w:rPr>
          <w:rFonts w:ascii="Bookman Old Style" w:hAnsi="Bookman Old Style"/>
          <w:sz w:val="24"/>
          <w:szCs w:val="24"/>
        </w:rPr>
        <w:sectPr w:rsidR="00146F8F" w:rsidSect="007B3246">
          <w:footerReference w:type="default" r:id="rId6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146F8F" w:rsidRPr="00146F8F" w:rsidRDefault="00146F8F" w:rsidP="00C10F18">
      <w:pPr>
        <w:pStyle w:val="a3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46F8F"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lastRenderedPageBreak/>
        <w:t xml:space="preserve">Приложение </w:t>
      </w:r>
    </w:p>
    <w:p w:rsidR="00146F8F" w:rsidRPr="00146F8F" w:rsidRDefault="00146F8F" w:rsidP="00C10F18">
      <w:pPr>
        <w:pStyle w:val="a3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46F8F"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 xml:space="preserve">к постановлению </w:t>
      </w:r>
    </w:p>
    <w:p w:rsidR="00146F8F" w:rsidRPr="00146F8F" w:rsidRDefault="00146F8F" w:rsidP="00C10F18">
      <w:pPr>
        <w:pStyle w:val="a3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46F8F"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 xml:space="preserve">Главы Администрации </w:t>
      </w:r>
    </w:p>
    <w:p w:rsidR="00146F8F" w:rsidRPr="00146F8F" w:rsidRDefault="00146F8F" w:rsidP="00C10F18">
      <w:pPr>
        <w:pStyle w:val="a3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46F8F"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 xml:space="preserve">местного самоуправления </w:t>
      </w:r>
    </w:p>
    <w:p w:rsidR="00146F8F" w:rsidRPr="00146F8F" w:rsidRDefault="00146F8F" w:rsidP="00C10F18">
      <w:pPr>
        <w:pStyle w:val="a3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46F8F"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 xml:space="preserve">Моздокского района </w:t>
      </w:r>
    </w:p>
    <w:p w:rsidR="00146F8F" w:rsidRPr="00146F8F" w:rsidRDefault="00146F8F" w:rsidP="00C10F18">
      <w:pPr>
        <w:pStyle w:val="a3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46F8F"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№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1-Д</w:t>
      </w:r>
      <w:r w:rsidRPr="00146F8F"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 xml:space="preserve"> от 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22.01.2020</w:t>
      </w:r>
      <w:r w:rsidRPr="00146F8F"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 xml:space="preserve"> г.</w:t>
      </w:r>
    </w:p>
    <w:p w:rsidR="00E609DA" w:rsidRDefault="00E609DA" w:rsidP="00E609DA">
      <w:pPr>
        <w:spacing w:after="0" w:line="240" w:lineRule="auto"/>
        <w:ind w:firstLine="567"/>
        <w:jc w:val="right"/>
        <w:rPr>
          <w:rFonts w:ascii="Bookman Old Style" w:hAnsi="Bookman Old Style" w:cs="Calibri"/>
          <w:sz w:val="24"/>
          <w:szCs w:val="24"/>
        </w:rPr>
      </w:pPr>
    </w:p>
    <w:p w:rsidR="00E609DA" w:rsidRDefault="00E609DA" w:rsidP="001F7A4F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</w:rPr>
      </w:pPr>
    </w:p>
    <w:p w:rsidR="00E609DA" w:rsidRPr="00E609DA" w:rsidRDefault="00E609DA" w:rsidP="00E609DA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</w:rPr>
      </w:pPr>
      <w:r w:rsidRPr="00E609DA">
        <w:rPr>
          <w:rFonts w:ascii="Bookman Old Style" w:hAnsi="Bookman Old Style" w:cs="Calibri"/>
          <w:b/>
          <w:sz w:val="24"/>
          <w:szCs w:val="24"/>
        </w:rPr>
        <w:t xml:space="preserve">Перечень документов, необходимых для принятия решения </w:t>
      </w:r>
      <w:r w:rsidR="00146F8F">
        <w:rPr>
          <w:rFonts w:ascii="Bookman Old Style" w:hAnsi="Bookman Old Style" w:cs="Calibri"/>
          <w:b/>
          <w:sz w:val="24"/>
          <w:szCs w:val="24"/>
        </w:rPr>
        <w:br/>
      </w:r>
      <w:r w:rsidRPr="00E609DA">
        <w:rPr>
          <w:rFonts w:ascii="Bookman Old Style" w:hAnsi="Bookman Old Style" w:cs="Calibri"/>
          <w:b/>
          <w:sz w:val="24"/>
          <w:szCs w:val="24"/>
        </w:rPr>
        <w:t>о списании муниципального движимого имущества</w:t>
      </w:r>
    </w:p>
    <w:p w:rsidR="00E609DA" w:rsidRDefault="00E609DA" w:rsidP="001F7A4F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</w:rPr>
      </w:pPr>
    </w:p>
    <w:p w:rsidR="00C666DE" w:rsidRDefault="003712A9" w:rsidP="00F50244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1.</w:t>
      </w:r>
      <w:r w:rsidR="00E277EB">
        <w:rPr>
          <w:rFonts w:ascii="Bookman Old Style" w:hAnsi="Bookman Old Style" w:cs="Calibri"/>
          <w:sz w:val="24"/>
          <w:szCs w:val="24"/>
        </w:rPr>
        <w:t xml:space="preserve"> </w:t>
      </w:r>
      <w:r w:rsidR="00C666DE">
        <w:rPr>
          <w:rFonts w:ascii="Bookman Old Style" w:hAnsi="Bookman Old Style" w:cs="Calibri"/>
          <w:sz w:val="24"/>
          <w:szCs w:val="24"/>
        </w:rPr>
        <w:t xml:space="preserve">Списание муниципального </w:t>
      </w:r>
      <w:r>
        <w:rPr>
          <w:rFonts w:ascii="Bookman Old Style" w:hAnsi="Bookman Old Style" w:cs="Calibri"/>
          <w:sz w:val="24"/>
          <w:szCs w:val="24"/>
        </w:rPr>
        <w:t xml:space="preserve">движимого </w:t>
      </w:r>
      <w:r w:rsidR="00C666DE">
        <w:rPr>
          <w:rFonts w:ascii="Bookman Old Style" w:hAnsi="Bookman Old Style" w:cs="Calibri"/>
          <w:sz w:val="24"/>
          <w:szCs w:val="24"/>
        </w:rPr>
        <w:t xml:space="preserve">имущества, </w:t>
      </w:r>
      <w:r w:rsidR="00C666DE" w:rsidRPr="001E520B">
        <w:rPr>
          <w:rFonts w:ascii="Bookman Old Style" w:hAnsi="Bookman Old Style" w:cs="Calibri"/>
          <w:sz w:val="24"/>
          <w:szCs w:val="24"/>
        </w:rPr>
        <w:t>непригодно</w:t>
      </w:r>
      <w:r w:rsidR="00C666DE">
        <w:rPr>
          <w:rFonts w:ascii="Bookman Old Style" w:hAnsi="Bookman Old Style" w:cs="Calibri"/>
          <w:sz w:val="24"/>
          <w:szCs w:val="24"/>
        </w:rPr>
        <w:t>го</w:t>
      </w:r>
      <w:r w:rsidR="00C666DE" w:rsidRPr="001E520B">
        <w:rPr>
          <w:rFonts w:ascii="Bookman Old Style" w:hAnsi="Bookman Old Style" w:cs="Calibri"/>
          <w:sz w:val="24"/>
          <w:szCs w:val="24"/>
        </w:rPr>
        <w:t xml:space="preserve"> для дальнейшего использования по целевому назначению вследствие полной или частичной утраты потребительских свойств, в том числе фи</w:t>
      </w:r>
      <w:r w:rsidR="00C666DE">
        <w:rPr>
          <w:rFonts w:ascii="Bookman Old Style" w:hAnsi="Bookman Old Style" w:cs="Calibri"/>
          <w:sz w:val="24"/>
          <w:szCs w:val="24"/>
        </w:rPr>
        <w:t>зического или морального износа, производится на основании следующих документов:</w:t>
      </w:r>
    </w:p>
    <w:p w:rsidR="00090C30" w:rsidRDefault="00464C24" w:rsidP="00F50244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1.1. О</w:t>
      </w:r>
      <w:r w:rsidR="00DA3B24">
        <w:rPr>
          <w:rFonts w:ascii="Bookman Old Style" w:hAnsi="Bookman Old Style" w:cs="Calibri"/>
          <w:sz w:val="24"/>
          <w:szCs w:val="24"/>
        </w:rPr>
        <w:t>бращение</w:t>
      </w:r>
      <w:r w:rsidR="00090C30">
        <w:rPr>
          <w:rFonts w:ascii="Bookman Old Style" w:hAnsi="Bookman Old Style" w:cs="Calibri"/>
          <w:sz w:val="24"/>
          <w:szCs w:val="24"/>
        </w:rPr>
        <w:t>:</w:t>
      </w:r>
    </w:p>
    <w:p w:rsidR="00090C30" w:rsidRDefault="00464C24" w:rsidP="00F50244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муниципального унитарного предприятия, за которым имущество закреплено на праве хозяйственного ведения, </w:t>
      </w:r>
    </w:p>
    <w:p w:rsidR="00090C30" w:rsidRDefault="00464C24" w:rsidP="00F50244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муниципального учреждения, </w:t>
      </w:r>
      <w:r w:rsidR="00090C30">
        <w:rPr>
          <w:rFonts w:ascii="Bookman Old Style" w:hAnsi="Bookman Old Style" w:cs="Bookman Old Style"/>
          <w:sz w:val="24"/>
          <w:szCs w:val="24"/>
        </w:rPr>
        <w:t>за которым муниципальное имущество закреплено на праве оперативного управления;</w:t>
      </w:r>
    </w:p>
    <w:p w:rsidR="00464C24" w:rsidRDefault="00464C24" w:rsidP="00F50244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органа местного самоуправления, за которым муниципальное имущество закреплено на праве оперативного управления; </w:t>
      </w:r>
    </w:p>
    <w:p w:rsidR="00090C30" w:rsidRDefault="00090C30" w:rsidP="00F50244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самостоятельного структурного подразделения Администрации местного самоуправления Моздокского района,</w:t>
      </w:r>
      <w:r w:rsidRPr="00090C30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за которым муниципальное имущество закреплено на праве оперативного управления; </w:t>
      </w:r>
    </w:p>
    <w:p w:rsidR="00DA3B24" w:rsidRDefault="00464C24" w:rsidP="00F50244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служебная записка </w:t>
      </w:r>
      <w:r w:rsidR="00090C30">
        <w:rPr>
          <w:rFonts w:ascii="Bookman Old Style" w:hAnsi="Bookman Old Style" w:cs="Bookman Old Style"/>
          <w:sz w:val="24"/>
          <w:szCs w:val="24"/>
        </w:rPr>
        <w:t>отдела бухгалтерского учета Администрации местного самоуправления Моздокского района (при списании имущества, закрепленного на праве оперативного управления за Администрацией местного самоуправления Моздокского района);</w:t>
      </w:r>
    </w:p>
    <w:p w:rsidR="00090C30" w:rsidRDefault="00090C30" w:rsidP="00F50244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служебная записка отдела по управлению имуществом Администрации местного самоуправления Моздокского района (при списании имущества, составляющего казну муниципального образования Моздокский район);</w:t>
      </w:r>
    </w:p>
    <w:p w:rsidR="00DA3B24" w:rsidRPr="00A144BF" w:rsidRDefault="00612738" w:rsidP="00F50244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144BF">
        <w:rPr>
          <w:rFonts w:ascii="Bookman Old Style" w:hAnsi="Bookman Old Style"/>
          <w:sz w:val="24"/>
          <w:szCs w:val="24"/>
        </w:rPr>
        <w:t>1.2. П</w:t>
      </w:r>
      <w:r w:rsidR="00DA3B24" w:rsidRPr="00A144BF">
        <w:rPr>
          <w:rFonts w:ascii="Bookman Old Style" w:hAnsi="Bookman Old Style"/>
          <w:sz w:val="24"/>
          <w:szCs w:val="24"/>
        </w:rPr>
        <w:t xml:space="preserve">еречень объектов </w:t>
      </w:r>
      <w:r w:rsidR="00A144BF" w:rsidRPr="00A144BF">
        <w:rPr>
          <w:rFonts w:ascii="Bookman Old Style" w:hAnsi="Bookman Old Style"/>
          <w:sz w:val="24"/>
          <w:szCs w:val="24"/>
        </w:rPr>
        <w:t>муниципального движимого</w:t>
      </w:r>
      <w:r w:rsidR="00DA3B24" w:rsidRPr="00A144BF">
        <w:rPr>
          <w:rFonts w:ascii="Bookman Old Style" w:hAnsi="Bookman Old Style"/>
          <w:sz w:val="24"/>
          <w:szCs w:val="24"/>
        </w:rPr>
        <w:t xml:space="preserve"> имущества, решение о списании которых подлежит </w:t>
      </w:r>
      <w:r w:rsidR="00DA3B24" w:rsidRPr="00386352">
        <w:rPr>
          <w:rFonts w:ascii="Bookman Old Style" w:hAnsi="Bookman Old Style"/>
          <w:sz w:val="24"/>
          <w:szCs w:val="24"/>
        </w:rPr>
        <w:t>согласованию</w:t>
      </w:r>
      <w:r w:rsidR="00A144BF" w:rsidRPr="00386352">
        <w:rPr>
          <w:rFonts w:ascii="Bookman Old Style" w:hAnsi="Bookman Old Style"/>
          <w:sz w:val="24"/>
          <w:szCs w:val="24"/>
        </w:rPr>
        <w:t xml:space="preserve"> с Администрацией местного самоуправления Моздокского района, содержащий:</w:t>
      </w:r>
    </w:p>
    <w:p w:rsidR="00A144BF" w:rsidRPr="00A144BF" w:rsidRDefault="00A144BF" w:rsidP="00F5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144BF">
        <w:rPr>
          <w:rFonts w:ascii="Bookman Old Style" w:hAnsi="Bookman Old Style"/>
          <w:sz w:val="24"/>
          <w:szCs w:val="24"/>
        </w:rPr>
        <w:t>наименование объекта муниципального имущества;</w:t>
      </w:r>
    </w:p>
    <w:p w:rsidR="00A144BF" w:rsidRPr="00A144BF" w:rsidRDefault="00A144BF" w:rsidP="00F5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144BF">
        <w:rPr>
          <w:rFonts w:ascii="Bookman Old Style" w:hAnsi="Bookman Old Style"/>
          <w:sz w:val="24"/>
          <w:szCs w:val="24"/>
        </w:rPr>
        <w:t>инвентарный номер объекта муниципального имущества в случае его присвоения;</w:t>
      </w:r>
    </w:p>
    <w:p w:rsidR="00A144BF" w:rsidRPr="00A144BF" w:rsidRDefault="00A144BF" w:rsidP="00F5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144BF">
        <w:rPr>
          <w:rFonts w:ascii="Bookman Old Style" w:hAnsi="Bookman Old Style"/>
          <w:sz w:val="24"/>
          <w:szCs w:val="24"/>
        </w:rPr>
        <w:t>год ввода в эксплуатацию (год выпуска) объекта муниципального имущества;</w:t>
      </w:r>
    </w:p>
    <w:p w:rsidR="00A144BF" w:rsidRPr="00A144BF" w:rsidRDefault="00A144BF" w:rsidP="00F5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144BF">
        <w:rPr>
          <w:rFonts w:ascii="Bookman Old Style" w:hAnsi="Bookman Old Style"/>
          <w:sz w:val="24"/>
          <w:szCs w:val="24"/>
        </w:rPr>
        <w:t>балансовая стоимость объекта муниципального имущества на момент принятия решения о списании;</w:t>
      </w:r>
    </w:p>
    <w:p w:rsidR="00A144BF" w:rsidRPr="00A144BF" w:rsidRDefault="00A144BF" w:rsidP="00F5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144BF">
        <w:rPr>
          <w:rFonts w:ascii="Bookman Old Style" w:hAnsi="Bookman Old Style"/>
          <w:sz w:val="24"/>
          <w:szCs w:val="24"/>
        </w:rPr>
        <w:t>остаточная стоимость объекта муниципального имущества на момент принятия решения о списании;</w:t>
      </w:r>
    </w:p>
    <w:p w:rsidR="00A144BF" w:rsidRPr="00A144BF" w:rsidRDefault="00A144BF" w:rsidP="00F5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144BF">
        <w:rPr>
          <w:rFonts w:ascii="Bookman Old Style" w:hAnsi="Bookman Old Style"/>
          <w:sz w:val="24"/>
          <w:szCs w:val="24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списании.</w:t>
      </w:r>
    </w:p>
    <w:p w:rsidR="00824E5E" w:rsidRDefault="00824E5E" w:rsidP="00F5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1.3. Копия приказа о создании постоянно действующей комиссии по подготовке и принятию решения о списании муниципального имущества.</w:t>
      </w:r>
    </w:p>
    <w:p w:rsidR="00824E5E" w:rsidRDefault="00824E5E" w:rsidP="00F5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1.4. </w:t>
      </w:r>
      <w:r>
        <w:rPr>
          <w:rFonts w:ascii="Bookman Old Style" w:hAnsi="Bookman Old Style" w:cs="Bookman Old Style"/>
          <w:sz w:val="24"/>
          <w:szCs w:val="24"/>
        </w:rPr>
        <w:t xml:space="preserve">Копия </w:t>
      </w:r>
      <w:r w:rsidR="008E0F60">
        <w:rPr>
          <w:rFonts w:ascii="Bookman Old Style" w:hAnsi="Bookman Old Style" w:cs="Bookman Old Style"/>
          <w:sz w:val="24"/>
          <w:szCs w:val="24"/>
        </w:rPr>
        <w:t xml:space="preserve">акта </w:t>
      </w:r>
      <w:r>
        <w:rPr>
          <w:rFonts w:ascii="Bookman Old Style" w:hAnsi="Bookman Old Style" w:cs="Bookman Old Style"/>
          <w:sz w:val="24"/>
          <w:szCs w:val="24"/>
        </w:rPr>
        <w:t xml:space="preserve">постоянно действующей комиссии по подготовке и принятию решения о списании объектов </w:t>
      </w:r>
      <w:r w:rsidR="008E0F60">
        <w:rPr>
          <w:rFonts w:ascii="Bookman Old Style" w:hAnsi="Bookman Old Style" w:cs="Bookman Old Style"/>
          <w:sz w:val="24"/>
          <w:szCs w:val="24"/>
        </w:rPr>
        <w:t>муниципального</w:t>
      </w:r>
      <w:r>
        <w:rPr>
          <w:rFonts w:ascii="Bookman Old Style" w:hAnsi="Bookman Old Style" w:cs="Bookman Old Style"/>
          <w:sz w:val="24"/>
          <w:szCs w:val="24"/>
        </w:rPr>
        <w:t xml:space="preserve"> имущества. </w:t>
      </w:r>
    </w:p>
    <w:p w:rsidR="00433F56" w:rsidRDefault="00F7486D" w:rsidP="00F50244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1.</w:t>
      </w:r>
      <w:r w:rsidR="00824E5E">
        <w:rPr>
          <w:rFonts w:ascii="Bookman Old Style" w:hAnsi="Bookman Old Style" w:cs="Calibri"/>
          <w:sz w:val="24"/>
          <w:szCs w:val="24"/>
        </w:rPr>
        <w:t>5</w:t>
      </w:r>
      <w:r>
        <w:rPr>
          <w:rFonts w:ascii="Bookman Old Style" w:hAnsi="Bookman Old Style" w:cs="Calibri"/>
          <w:sz w:val="24"/>
          <w:szCs w:val="24"/>
        </w:rPr>
        <w:t>. А</w:t>
      </w:r>
      <w:r w:rsidR="00433F56">
        <w:rPr>
          <w:rFonts w:ascii="Bookman Old Style" w:hAnsi="Bookman Old Style" w:cs="Calibri"/>
          <w:sz w:val="24"/>
          <w:szCs w:val="24"/>
        </w:rPr>
        <w:t>кт о списании, по унифицированной форме, утвержденной приказом</w:t>
      </w:r>
      <w:r w:rsidR="00433F56">
        <w:rPr>
          <w:rFonts w:ascii="Bookman Old Style" w:hAnsi="Bookman Old Style" w:cs="Bookman Old Style"/>
          <w:sz w:val="24"/>
          <w:szCs w:val="24"/>
        </w:rPr>
        <w:t xml:space="preserve"> Минфина России от 30.03.2015г.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DA7CC1">
        <w:rPr>
          <w:rFonts w:ascii="Bookman Old Style" w:hAnsi="Bookman Old Style" w:cs="Bookman Old Style"/>
          <w:sz w:val="24"/>
          <w:szCs w:val="24"/>
        </w:rPr>
        <w:t>.</w:t>
      </w:r>
    </w:p>
    <w:p w:rsidR="00464C24" w:rsidRDefault="00464C24" w:rsidP="00F42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824E5E">
        <w:rPr>
          <w:rFonts w:ascii="Bookman Old Style" w:hAnsi="Bookman Old Style" w:cs="Bookman Old Style"/>
          <w:sz w:val="24"/>
          <w:szCs w:val="24"/>
        </w:rPr>
        <w:t>6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 w:rsidR="00B20BED">
        <w:rPr>
          <w:rFonts w:ascii="Bookman Old Style" w:hAnsi="Bookman Old Style" w:cs="Bookman Old Style"/>
          <w:sz w:val="24"/>
          <w:szCs w:val="24"/>
        </w:rPr>
        <w:t>И</w:t>
      </w:r>
      <w:r w:rsidR="00824E5E">
        <w:rPr>
          <w:rFonts w:ascii="Bookman Old Style" w:hAnsi="Bookman Old Style" w:cs="Bookman Old Style"/>
          <w:sz w:val="24"/>
          <w:szCs w:val="24"/>
        </w:rPr>
        <w:t>нвентарн</w:t>
      </w:r>
      <w:r w:rsidR="00B20BED">
        <w:rPr>
          <w:rFonts w:ascii="Bookman Old Style" w:hAnsi="Bookman Old Style" w:cs="Bookman Old Style"/>
          <w:sz w:val="24"/>
          <w:szCs w:val="24"/>
        </w:rPr>
        <w:t>ая</w:t>
      </w:r>
      <w:r w:rsidR="00824E5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карточк</w:t>
      </w:r>
      <w:r w:rsidR="00B20BED">
        <w:rPr>
          <w:rFonts w:ascii="Bookman Old Style" w:hAnsi="Bookman Old Style" w:cs="Bookman Old Style"/>
          <w:sz w:val="24"/>
          <w:szCs w:val="24"/>
        </w:rPr>
        <w:t>а</w:t>
      </w:r>
      <w:r w:rsidR="008E0F60">
        <w:rPr>
          <w:rFonts w:ascii="Bookman Old Style" w:hAnsi="Bookman Old Style" w:cs="Bookman Old Style"/>
          <w:sz w:val="24"/>
          <w:szCs w:val="24"/>
        </w:rPr>
        <w:t>.</w:t>
      </w:r>
    </w:p>
    <w:p w:rsidR="00AB6A1C" w:rsidRDefault="00F50244" w:rsidP="00F42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1.7. Копии документов технического учета, паспорт </w:t>
      </w:r>
      <w:r w:rsidR="00AB6A1C">
        <w:rPr>
          <w:rFonts w:ascii="Bookman Old Style" w:hAnsi="Bookman Old Style" w:cs="Bookman Old Style"/>
          <w:sz w:val="24"/>
          <w:szCs w:val="24"/>
        </w:rPr>
        <w:t>изделия</w:t>
      </w:r>
      <w:r w:rsidR="00F428AD">
        <w:rPr>
          <w:rFonts w:ascii="Bookman Old Style" w:hAnsi="Bookman Old Style" w:cs="Bookman Old Style"/>
          <w:sz w:val="24"/>
          <w:szCs w:val="24"/>
        </w:rPr>
        <w:t xml:space="preserve"> (за исключением списания транспортных средств)</w:t>
      </w:r>
      <w:r w:rsidR="008E0F60">
        <w:rPr>
          <w:rFonts w:ascii="Bookman Old Style" w:hAnsi="Bookman Old Style" w:cs="Bookman Old Style"/>
          <w:sz w:val="24"/>
          <w:szCs w:val="24"/>
        </w:rPr>
        <w:t>.</w:t>
      </w:r>
    </w:p>
    <w:p w:rsidR="00F50244" w:rsidRPr="00386352" w:rsidRDefault="00F50244" w:rsidP="006B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386352">
        <w:rPr>
          <w:rFonts w:ascii="Bookman Old Style" w:hAnsi="Bookman Old Style" w:cs="Bookman Old Style"/>
          <w:sz w:val="24"/>
          <w:szCs w:val="24"/>
        </w:rPr>
        <w:t>1.8. Техническое заключение независимого эксперта</w:t>
      </w:r>
      <w:r w:rsidR="00BE4E9D" w:rsidRPr="00386352">
        <w:rPr>
          <w:rFonts w:ascii="Bookman Old Style" w:hAnsi="Bookman Old Style" w:cs="Bookman Old Style"/>
          <w:sz w:val="24"/>
          <w:szCs w:val="24"/>
        </w:rPr>
        <w:t xml:space="preserve"> (организации)</w:t>
      </w:r>
      <w:r w:rsidRPr="00386352">
        <w:rPr>
          <w:rFonts w:ascii="Bookman Old Style" w:hAnsi="Bookman Old Style" w:cs="Bookman Old Style"/>
          <w:sz w:val="24"/>
          <w:szCs w:val="24"/>
        </w:rPr>
        <w:t xml:space="preserve"> с приложением копий документов, подтверждающих его полномочия по осуществлению соответствующей деятельности (при списании</w:t>
      </w:r>
      <w:r w:rsidR="00BE4E9D" w:rsidRPr="00386352">
        <w:rPr>
          <w:rFonts w:ascii="Bookman Old Style" w:hAnsi="Bookman Old Style" w:cs="Bookman Old Style"/>
          <w:sz w:val="24"/>
          <w:szCs w:val="24"/>
        </w:rPr>
        <w:t xml:space="preserve"> компьютеров и периферийного оборудования, теле-видео устройств, сложнобытовой электроники, электроприборов, климатической техники, электроинструментов   </w:t>
      </w:r>
      <w:r w:rsidRPr="00386352">
        <w:rPr>
          <w:rFonts w:ascii="Bookman Old Style" w:hAnsi="Bookman Old Style" w:cs="Bookman Old Style"/>
          <w:sz w:val="24"/>
          <w:szCs w:val="24"/>
        </w:rPr>
        <w:t>стоимостью от трех тысяч рублей).</w:t>
      </w:r>
    </w:p>
    <w:p w:rsidR="006B4D1E" w:rsidRPr="00386352" w:rsidRDefault="006B4D1E" w:rsidP="006B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386352">
        <w:rPr>
          <w:rFonts w:ascii="Bookman Old Style" w:hAnsi="Bookman Old Style" w:cs="Bookman Old Style"/>
          <w:sz w:val="24"/>
          <w:szCs w:val="24"/>
        </w:rPr>
        <w:t>1.9. При списании транспортных средств дополнительно представляются:</w:t>
      </w:r>
    </w:p>
    <w:p w:rsidR="006B4D1E" w:rsidRPr="00386352" w:rsidRDefault="006B4D1E" w:rsidP="006B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386352">
        <w:rPr>
          <w:rFonts w:ascii="Bookman Old Style" w:hAnsi="Bookman Old Style" w:cs="Bookman Old Style"/>
          <w:sz w:val="24"/>
          <w:szCs w:val="24"/>
        </w:rPr>
        <w:t xml:space="preserve">копия </w:t>
      </w:r>
      <w:r w:rsidR="007405D8" w:rsidRPr="00386352">
        <w:rPr>
          <w:rFonts w:ascii="Bookman Old Style" w:hAnsi="Bookman Old Style" w:cs="Bookman Old Style"/>
          <w:sz w:val="24"/>
          <w:szCs w:val="24"/>
        </w:rPr>
        <w:t>паспорта транспортного средства;</w:t>
      </w:r>
    </w:p>
    <w:p w:rsidR="006B4D1E" w:rsidRPr="00386352" w:rsidRDefault="006B4D1E" w:rsidP="006B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386352">
        <w:rPr>
          <w:rFonts w:ascii="Bookman Old Style" w:hAnsi="Bookman Old Style" w:cs="Bookman Old Style"/>
          <w:sz w:val="24"/>
          <w:szCs w:val="24"/>
        </w:rPr>
        <w:t>копия свидетельства о рег</w:t>
      </w:r>
      <w:r w:rsidR="007405D8" w:rsidRPr="00386352">
        <w:rPr>
          <w:rFonts w:ascii="Bookman Old Style" w:hAnsi="Bookman Old Style" w:cs="Bookman Old Style"/>
          <w:sz w:val="24"/>
          <w:szCs w:val="24"/>
        </w:rPr>
        <w:t>истрации транспортного средства;</w:t>
      </w:r>
    </w:p>
    <w:p w:rsidR="006B4D1E" w:rsidRPr="00386352" w:rsidRDefault="00F9073B" w:rsidP="006B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386352">
        <w:rPr>
          <w:rFonts w:ascii="Bookman Old Style" w:hAnsi="Bookman Old Style" w:cs="Bookman Old Style"/>
          <w:sz w:val="24"/>
          <w:szCs w:val="24"/>
        </w:rPr>
        <w:t xml:space="preserve">диагностическая карта </w:t>
      </w:r>
      <w:r w:rsidR="007405D8" w:rsidRPr="00386352">
        <w:rPr>
          <w:rFonts w:ascii="Bookman Old Style" w:hAnsi="Bookman Old Style" w:cs="Bookman Old Style"/>
          <w:sz w:val="24"/>
          <w:szCs w:val="24"/>
        </w:rPr>
        <w:t>транспортного средства</w:t>
      </w:r>
      <w:r w:rsidRPr="00386352">
        <w:rPr>
          <w:rFonts w:ascii="Bookman Old Style" w:hAnsi="Bookman Old Style" w:cs="Bookman Old Style"/>
          <w:sz w:val="24"/>
          <w:szCs w:val="24"/>
        </w:rPr>
        <w:t xml:space="preserve"> (по результатам последнего технического осмотра)</w:t>
      </w:r>
      <w:r w:rsidR="007405D8" w:rsidRPr="00386352">
        <w:rPr>
          <w:rFonts w:ascii="Bookman Old Style" w:hAnsi="Bookman Old Style" w:cs="Bookman Old Style"/>
          <w:sz w:val="24"/>
          <w:szCs w:val="24"/>
        </w:rPr>
        <w:t>;</w:t>
      </w:r>
    </w:p>
    <w:p w:rsidR="006B4D1E" w:rsidRPr="00386352" w:rsidRDefault="006B4D1E" w:rsidP="006B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386352">
        <w:rPr>
          <w:rFonts w:ascii="Bookman Old Style" w:hAnsi="Bookman Old Style" w:cs="Bookman Old Style"/>
          <w:sz w:val="24"/>
          <w:szCs w:val="24"/>
        </w:rPr>
        <w:t>копия</w:t>
      </w:r>
      <w:r w:rsidR="007B0EB4" w:rsidRPr="00386352">
        <w:rPr>
          <w:rFonts w:ascii="Bookman Old Style" w:hAnsi="Bookman Old Style" w:cs="Bookman Old Style"/>
          <w:sz w:val="24"/>
          <w:szCs w:val="24"/>
        </w:rPr>
        <w:t xml:space="preserve"> акта (</w:t>
      </w:r>
      <w:r w:rsidRPr="00386352">
        <w:rPr>
          <w:rFonts w:ascii="Bookman Old Style" w:hAnsi="Bookman Old Style" w:cs="Bookman Old Style"/>
          <w:sz w:val="24"/>
          <w:szCs w:val="24"/>
        </w:rPr>
        <w:t xml:space="preserve">отчета </w:t>
      </w:r>
      <w:r w:rsidR="008E0F60" w:rsidRPr="00386352">
        <w:rPr>
          <w:rFonts w:ascii="Bookman Old Style" w:hAnsi="Bookman Old Style" w:cs="Bookman Old Style"/>
          <w:sz w:val="24"/>
          <w:szCs w:val="24"/>
        </w:rPr>
        <w:t>независимого оценщика</w:t>
      </w:r>
      <w:r w:rsidR="007B0EB4" w:rsidRPr="00386352">
        <w:rPr>
          <w:rFonts w:ascii="Bookman Old Style" w:hAnsi="Bookman Old Style" w:cs="Bookman Old Style"/>
          <w:sz w:val="24"/>
          <w:szCs w:val="24"/>
        </w:rPr>
        <w:t>)</w:t>
      </w:r>
      <w:r w:rsidR="008E0F60" w:rsidRPr="00386352">
        <w:rPr>
          <w:rFonts w:ascii="Bookman Old Style" w:hAnsi="Bookman Old Style" w:cs="Bookman Old Style"/>
          <w:sz w:val="24"/>
          <w:szCs w:val="24"/>
        </w:rPr>
        <w:t xml:space="preserve"> </w:t>
      </w:r>
      <w:r w:rsidRPr="00386352">
        <w:rPr>
          <w:rFonts w:ascii="Bookman Old Style" w:hAnsi="Bookman Old Style" w:cs="Bookman Old Style"/>
          <w:sz w:val="24"/>
          <w:szCs w:val="24"/>
        </w:rPr>
        <w:t>о</w:t>
      </w:r>
      <w:r w:rsidR="007B0EB4" w:rsidRPr="00386352">
        <w:rPr>
          <w:rFonts w:ascii="Bookman Old Style" w:hAnsi="Bookman Old Style" w:cs="Bookman Old Style"/>
          <w:sz w:val="24"/>
          <w:szCs w:val="24"/>
        </w:rPr>
        <w:t xml:space="preserve"> техническом состоянии автотранспортного средства и </w:t>
      </w:r>
      <w:proofErr w:type="gramStart"/>
      <w:r w:rsidR="007B0EB4" w:rsidRPr="00386352">
        <w:rPr>
          <w:rFonts w:ascii="Bookman Old Style" w:hAnsi="Bookman Old Style" w:cs="Bookman Old Style"/>
          <w:sz w:val="24"/>
          <w:szCs w:val="24"/>
        </w:rPr>
        <w:t>невозможности дальнейшей эксплуатации с приложением фотоматериалов</w:t>
      </w:r>
      <w:proofErr w:type="gramEnd"/>
      <w:r w:rsidR="007B0EB4" w:rsidRPr="00386352">
        <w:rPr>
          <w:rFonts w:ascii="Bookman Old Style" w:hAnsi="Bookman Old Style" w:cs="Bookman Old Style"/>
          <w:sz w:val="24"/>
          <w:szCs w:val="24"/>
        </w:rPr>
        <w:t xml:space="preserve"> и копий документов, подтверждающих его полномочия по осуществлению соответствующей деятельности. </w:t>
      </w:r>
    </w:p>
    <w:p w:rsidR="007B0EB4" w:rsidRPr="00386352" w:rsidRDefault="007B0EB4" w:rsidP="006B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386352">
        <w:rPr>
          <w:rFonts w:ascii="Bookman Old Style" w:hAnsi="Bookman Old Style" w:cs="Bookman Old Style"/>
          <w:sz w:val="24"/>
          <w:szCs w:val="24"/>
        </w:rPr>
        <w:t>1.10. При списании музыкальных инструментов (стоимостью от трех тысяч рублей</w:t>
      </w:r>
      <w:r w:rsidR="0007000A" w:rsidRPr="00386352">
        <w:rPr>
          <w:rFonts w:ascii="Bookman Old Style" w:hAnsi="Bookman Old Style" w:cs="Bookman Old Style"/>
          <w:sz w:val="24"/>
          <w:szCs w:val="24"/>
        </w:rPr>
        <w:t>) дополнительно прилагается акт технического осмотра специалиста по настойке и ремонту музыкальных инструментов</w:t>
      </w:r>
      <w:r w:rsidR="009A7D77" w:rsidRPr="00386352">
        <w:rPr>
          <w:rFonts w:ascii="Bookman Old Style" w:hAnsi="Bookman Old Style" w:cs="Bookman Old Style"/>
          <w:sz w:val="24"/>
          <w:szCs w:val="24"/>
        </w:rPr>
        <w:t>.</w:t>
      </w:r>
      <w:r w:rsidRPr="00386352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E81856" w:rsidRDefault="003712A9" w:rsidP="00E81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2.</w:t>
      </w:r>
      <w:r w:rsidR="00C666DE" w:rsidRPr="001E520B">
        <w:rPr>
          <w:rFonts w:ascii="Bookman Old Style" w:hAnsi="Bookman Old Style" w:cs="Calibri"/>
          <w:sz w:val="24"/>
          <w:szCs w:val="24"/>
        </w:rPr>
        <w:t xml:space="preserve"> </w:t>
      </w:r>
      <w:r w:rsidR="00E81856">
        <w:rPr>
          <w:rFonts w:ascii="Bookman Old Style" w:hAnsi="Bookman Old Style" w:cs="Calibri"/>
          <w:sz w:val="24"/>
          <w:szCs w:val="24"/>
        </w:rPr>
        <w:t>При с</w:t>
      </w:r>
      <w:r>
        <w:rPr>
          <w:rFonts w:ascii="Bookman Old Style" w:hAnsi="Bookman Old Style" w:cs="Calibri"/>
          <w:sz w:val="24"/>
          <w:szCs w:val="24"/>
        </w:rPr>
        <w:t>писани</w:t>
      </w:r>
      <w:r w:rsidR="00E81856">
        <w:rPr>
          <w:rFonts w:ascii="Bookman Old Style" w:hAnsi="Bookman Old Style" w:cs="Calibri"/>
          <w:sz w:val="24"/>
          <w:szCs w:val="24"/>
        </w:rPr>
        <w:t>и</w:t>
      </w:r>
      <w:r>
        <w:rPr>
          <w:rFonts w:ascii="Bookman Old Style" w:hAnsi="Bookman Old Style" w:cs="Calibri"/>
          <w:sz w:val="24"/>
          <w:szCs w:val="24"/>
        </w:rPr>
        <w:t xml:space="preserve"> муниципального движимого имущества,</w:t>
      </w:r>
      <w:r w:rsidR="00C666DE" w:rsidRPr="001E520B">
        <w:rPr>
          <w:rFonts w:ascii="Bookman Old Style" w:hAnsi="Bookman Old Style" w:cs="Calibri"/>
          <w:sz w:val="24"/>
          <w:szCs w:val="24"/>
        </w:rPr>
        <w:t xml:space="preserve"> выбы</w:t>
      </w:r>
      <w:r>
        <w:rPr>
          <w:rFonts w:ascii="Bookman Old Style" w:hAnsi="Bookman Old Style" w:cs="Calibri"/>
          <w:sz w:val="24"/>
          <w:szCs w:val="24"/>
        </w:rPr>
        <w:t>вшего</w:t>
      </w:r>
      <w:r w:rsidR="00C666DE" w:rsidRPr="001E520B">
        <w:rPr>
          <w:rFonts w:ascii="Bookman Old Style" w:hAnsi="Bookman Old Style" w:cs="Calibri"/>
          <w:sz w:val="24"/>
          <w:szCs w:val="24"/>
        </w:rPr>
        <w:t xml:space="preserve">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</w:t>
      </w:r>
      <w:r>
        <w:rPr>
          <w:rFonts w:ascii="Bookman Old Style" w:hAnsi="Bookman Old Style" w:cs="Calibri"/>
          <w:sz w:val="24"/>
          <w:szCs w:val="24"/>
        </w:rPr>
        <w:t xml:space="preserve">ждения, </w:t>
      </w:r>
      <w:r w:rsidR="00E81856">
        <w:rPr>
          <w:rFonts w:ascii="Bookman Old Style" w:hAnsi="Bookman Old Style" w:cs="Calibri"/>
          <w:sz w:val="24"/>
          <w:szCs w:val="24"/>
        </w:rPr>
        <w:t>дополнительно предоставляются следующие</w:t>
      </w:r>
      <w:r>
        <w:rPr>
          <w:rFonts w:ascii="Bookman Old Style" w:hAnsi="Bookman Old Style" w:cs="Calibri"/>
          <w:sz w:val="24"/>
          <w:szCs w:val="24"/>
        </w:rPr>
        <w:t xml:space="preserve"> документ</w:t>
      </w:r>
      <w:r w:rsidR="00E81856">
        <w:rPr>
          <w:rFonts w:ascii="Bookman Old Style" w:hAnsi="Bookman Old Style" w:cs="Calibri"/>
          <w:sz w:val="24"/>
          <w:szCs w:val="24"/>
        </w:rPr>
        <w:t>ы:</w:t>
      </w:r>
    </w:p>
    <w:p w:rsidR="007D3457" w:rsidRDefault="007D3457" w:rsidP="00E81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2.1. </w:t>
      </w:r>
      <w:r w:rsidR="00465075"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кт проверки, проведенной учреждением, о ненадлежащем использовании (хранении) объекта </w:t>
      </w:r>
      <w:r w:rsidR="00E81856">
        <w:rPr>
          <w:rFonts w:ascii="Bookman Old Style" w:hAnsi="Bookman Old Style" w:cs="Bookman Old Style"/>
          <w:sz w:val="24"/>
          <w:szCs w:val="24"/>
        </w:rPr>
        <w:t>муниципального</w:t>
      </w:r>
      <w:r>
        <w:rPr>
          <w:rFonts w:ascii="Bookman Old Style" w:hAnsi="Bookman Old Style" w:cs="Bookman Old Style"/>
          <w:sz w:val="24"/>
          <w:szCs w:val="24"/>
        </w:rPr>
        <w:t xml:space="preserve"> иму</w:t>
      </w:r>
      <w:r w:rsidR="007405D8">
        <w:rPr>
          <w:rFonts w:ascii="Bookman Old Style" w:hAnsi="Bookman Old Style" w:cs="Bookman Old Style"/>
          <w:sz w:val="24"/>
          <w:szCs w:val="24"/>
        </w:rPr>
        <w:t>щества с указанием виновных лиц.</w:t>
      </w:r>
    </w:p>
    <w:p w:rsidR="007D3457" w:rsidRDefault="007D3457" w:rsidP="00E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2.2. </w:t>
      </w:r>
      <w:r w:rsidR="00465075"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нформация о принятых мерах в отношении виновных лиц, допустивших повреждение объекта </w:t>
      </w:r>
      <w:r w:rsidR="00E81856">
        <w:rPr>
          <w:rFonts w:ascii="Bookman Old Style" w:hAnsi="Bookman Old Style" w:cs="Bookman Old Style"/>
          <w:sz w:val="24"/>
          <w:szCs w:val="24"/>
        </w:rPr>
        <w:t>муниципального</w:t>
      </w:r>
      <w:r>
        <w:rPr>
          <w:rFonts w:ascii="Bookman Old Style" w:hAnsi="Bookman Old Style" w:cs="Bookman Old Style"/>
          <w:sz w:val="24"/>
          <w:szCs w:val="24"/>
        </w:rPr>
        <w:t xml:space="preserve"> имущества, с приложением копий подтверждающих документов (в</w:t>
      </w:r>
      <w:r w:rsidR="007405D8">
        <w:rPr>
          <w:rFonts w:ascii="Bookman Old Style" w:hAnsi="Bookman Old Style" w:cs="Bookman Old Style"/>
          <w:sz w:val="24"/>
          <w:szCs w:val="24"/>
        </w:rPr>
        <w:t xml:space="preserve"> случае выявления виновных лиц).</w:t>
      </w:r>
    </w:p>
    <w:p w:rsidR="007D3457" w:rsidRDefault="007D3457" w:rsidP="00E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2.3. </w:t>
      </w:r>
      <w:r w:rsidR="00465075"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опия постановления о возбуждении или прекращении уголовног</w:t>
      </w:r>
      <w:r w:rsidR="007405D8">
        <w:rPr>
          <w:rFonts w:ascii="Bookman Old Style" w:hAnsi="Bookman Old Style" w:cs="Bookman Old Style"/>
          <w:sz w:val="24"/>
          <w:szCs w:val="24"/>
        </w:rPr>
        <w:t>о дела (при его наличии).</w:t>
      </w:r>
    </w:p>
    <w:p w:rsidR="007D3457" w:rsidRDefault="007D3457" w:rsidP="00E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2.4. </w:t>
      </w:r>
      <w:r w:rsidR="00465075"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правка учреждения</w:t>
      </w:r>
      <w:r w:rsidR="007405D8">
        <w:rPr>
          <w:rFonts w:ascii="Bookman Old Style" w:hAnsi="Bookman Old Style" w:cs="Bookman Old Style"/>
          <w:sz w:val="24"/>
          <w:szCs w:val="24"/>
        </w:rPr>
        <w:t xml:space="preserve"> о стоимости нанесенного ущерба.</w:t>
      </w:r>
    </w:p>
    <w:p w:rsidR="00465075" w:rsidRDefault="00465075" w:rsidP="00465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2.5. Документы, подтверждающие принятие мер по защите интересов или возмещению причиненного ущерба (при наличии ос</w:t>
      </w:r>
      <w:r w:rsidR="007405D8">
        <w:rPr>
          <w:rFonts w:ascii="Bookman Old Style" w:hAnsi="Bookman Old Style" w:cs="Bookman Old Style"/>
          <w:sz w:val="24"/>
          <w:szCs w:val="24"/>
        </w:rPr>
        <w:t xml:space="preserve">нований </w:t>
      </w:r>
      <w:proofErr w:type="gramStart"/>
      <w:r w:rsidR="007405D8">
        <w:rPr>
          <w:rFonts w:ascii="Bookman Old Style" w:hAnsi="Bookman Old Style" w:cs="Bookman Old Style"/>
          <w:sz w:val="24"/>
          <w:szCs w:val="24"/>
        </w:rPr>
        <w:t>для принятии</w:t>
      </w:r>
      <w:proofErr w:type="gramEnd"/>
      <w:r w:rsidR="007405D8">
        <w:rPr>
          <w:rFonts w:ascii="Bookman Old Style" w:hAnsi="Bookman Old Style" w:cs="Bookman Old Style"/>
          <w:sz w:val="24"/>
          <w:szCs w:val="24"/>
        </w:rPr>
        <w:t xml:space="preserve"> таких мер).</w:t>
      </w:r>
    </w:p>
    <w:p w:rsidR="007D3457" w:rsidRDefault="007D3457" w:rsidP="00465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2.5.</w:t>
      </w:r>
      <w:r w:rsidR="000B16D7">
        <w:rPr>
          <w:rFonts w:ascii="Bookman Old Style" w:hAnsi="Bookman Old Style" w:cs="Bookman Old Style"/>
          <w:sz w:val="24"/>
          <w:szCs w:val="24"/>
        </w:rPr>
        <w:t xml:space="preserve"> </w:t>
      </w:r>
      <w:r w:rsidR="00465075">
        <w:rPr>
          <w:rFonts w:ascii="Bookman Old Style" w:hAnsi="Bookman Old Style" w:cs="Bookman Old Style"/>
          <w:sz w:val="24"/>
          <w:szCs w:val="24"/>
        </w:rPr>
        <w:t>Пр</w:t>
      </w:r>
      <w:r w:rsidR="000E7DAD">
        <w:rPr>
          <w:rFonts w:ascii="Bookman Old Style" w:hAnsi="Bookman Old Style" w:cs="Bookman Old Style"/>
          <w:sz w:val="24"/>
          <w:szCs w:val="24"/>
        </w:rPr>
        <w:t xml:space="preserve">и гибели или уничтожении имущества в результате </w:t>
      </w:r>
      <w:r w:rsidR="000B16D7">
        <w:rPr>
          <w:rFonts w:ascii="Bookman Old Style" w:hAnsi="Bookman Old Style" w:cs="Bookman Old Style"/>
          <w:sz w:val="24"/>
          <w:szCs w:val="24"/>
        </w:rPr>
        <w:t>пожара, стихийного бедствия или чрезвычайного происшествия природного или техногенного характера - копи</w:t>
      </w:r>
      <w:r w:rsidR="00245E4E">
        <w:rPr>
          <w:rFonts w:ascii="Bookman Old Style" w:hAnsi="Bookman Old Style" w:cs="Bookman Old Style"/>
          <w:sz w:val="24"/>
          <w:szCs w:val="24"/>
        </w:rPr>
        <w:t>и</w:t>
      </w:r>
      <w:r w:rsidR="000B16D7">
        <w:rPr>
          <w:rFonts w:ascii="Bookman Old Style" w:hAnsi="Bookman Old Style" w:cs="Bookman Old Style"/>
          <w:sz w:val="24"/>
          <w:szCs w:val="24"/>
        </w:rPr>
        <w:t xml:space="preserve"> документ</w:t>
      </w:r>
      <w:r w:rsidR="00245E4E">
        <w:rPr>
          <w:rFonts w:ascii="Bookman Old Style" w:hAnsi="Bookman Old Style" w:cs="Bookman Old Style"/>
          <w:sz w:val="24"/>
          <w:szCs w:val="24"/>
        </w:rPr>
        <w:t>ов</w:t>
      </w:r>
      <w:r w:rsidR="000B16D7">
        <w:rPr>
          <w:rFonts w:ascii="Bookman Old Style" w:hAnsi="Bookman Old Style" w:cs="Bookman Old Style"/>
          <w:sz w:val="24"/>
          <w:szCs w:val="24"/>
        </w:rPr>
        <w:t>, подтверждающ</w:t>
      </w:r>
      <w:r w:rsidR="00245E4E">
        <w:rPr>
          <w:rFonts w:ascii="Bookman Old Style" w:hAnsi="Bookman Old Style" w:cs="Bookman Old Style"/>
          <w:sz w:val="24"/>
          <w:szCs w:val="24"/>
        </w:rPr>
        <w:t>их</w:t>
      </w:r>
      <w:r w:rsidR="000B16D7">
        <w:rPr>
          <w:rFonts w:ascii="Bookman Old Style" w:hAnsi="Bookman Old Style" w:cs="Bookman Old Style"/>
          <w:sz w:val="24"/>
          <w:szCs w:val="24"/>
        </w:rPr>
        <w:t xml:space="preserve"> </w:t>
      </w:r>
      <w:r w:rsidR="00245E4E">
        <w:rPr>
          <w:rFonts w:ascii="Bookman Old Style" w:hAnsi="Bookman Old Style" w:cs="Bookman Old Style"/>
          <w:sz w:val="24"/>
          <w:szCs w:val="24"/>
        </w:rPr>
        <w:t>факт происшествия, выданных уполномоченными органами.</w:t>
      </w:r>
    </w:p>
    <w:p w:rsidR="00AB6A1C" w:rsidRDefault="00245E4E" w:rsidP="00465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2.6.</w:t>
      </w:r>
      <w:r w:rsidR="00AB6A1C">
        <w:rPr>
          <w:rFonts w:ascii="Bookman Old Style" w:hAnsi="Bookman Old Style" w:cs="Bookman Old Style"/>
          <w:sz w:val="24"/>
          <w:szCs w:val="24"/>
        </w:rPr>
        <w:t xml:space="preserve"> При списании транспортного средства, выбывшего вследствие аварии, дорожно-транспортного происшествия, прилагаются:</w:t>
      </w:r>
    </w:p>
    <w:p w:rsidR="00AB6A1C" w:rsidRDefault="00465075" w:rsidP="00465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копия </w:t>
      </w:r>
      <w:r w:rsidR="00AB6A1C">
        <w:rPr>
          <w:rFonts w:ascii="Bookman Old Style" w:hAnsi="Bookman Old Style" w:cs="Bookman Old Style"/>
          <w:sz w:val="24"/>
          <w:szCs w:val="24"/>
        </w:rPr>
        <w:t>акт</w:t>
      </w:r>
      <w:r>
        <w:rPr>
          <w:rFonts w:ascii="Bookman Old Style" w:hAnsi="Bookman Old Style" w:cs="Bookman Old Style"/>
          <w:sz w:val="24"/>
          <w:szCs w:val="24"/>
        </w:rPr>
        <w:t>а</w:t>
      </w:r>
      <w:r w:rsidR="00AB6A1C">
        <w:rPr>
          <w:rFonts w:ascii="Bookman Old Style" w:hAnsi="Bookman Old Style" w:cs="Bookman Old Style"/>
          <w:sz w:val="24"/>
          <w:szCs w:val="24"/>
        </w:rPr>
        <w:t xml:space="preserve"> об аварии или дорожно-транспортном происшествии, выданн</w:t>
      </w:r>
      <w:r>
        <w:rPr>
          <w:rFonts w:ascii="Bookman Old Style" w:hAnsi="Bookman Old Style" w:cs="Bookman Old Style"/>
          <w:sz w:val="24"/>
          <w:szCs w:val="24"/>
        </w:rPr>
        <w:t>ого</w:t>
      </w:r>
      <w:r w:rsidR="00AB6A1C">
        <w:rPr>
          <w:rFonts w:ascii="Bookman Old Style" w:hAnsi="Bookman Old Style" w:cs="Bookman Old Style"/>
          <w:sz w:val="24"/>
          <w:szCs w:val="24"/>
        </w:rPr>
        <w:t xml:space="preserve"> уполномоченным органом;</w:t>
      </w:r>
    </w:p>
    <w:p w:rsidR="00AB6A1C" w:rsidRDefault="00465075" w:rsidP="00465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копии </w:t>
      </w:r>
      <w:r w:rsidR="00AB6A1C">
        <w:rPr>
          <w:rFonts w:ascii="Bookman Old Style" w:hAnsi="Bookman Old Style" w:cs="Bookman Old Style"/>
          <w:sz w:val="24"/>
          <w:szCs w:val="24"/>
        </w:rPr>
        <w:t>документ</w:t>
      </w:r>
      <w:r>
        <w:rPr>
          <w:rFonts w:ascii="Bookman Old Style" w:hAnsi="Bookman Old Style" w:cs="Bookman Old Style"/>
          <w:sz w:val="24"/>
          <w:szCs w:val="24"/>
        </w:rPr>
        <w:t>ов</w:t>
      </w:r>
      <w:r w:rsidR="00AB6A1C">
        <w:rPr>
          <w:rFonts w:ascii="Bookman Old Style" w:hAnsi="Bookman Old Style" w:cs="Bookman Old Style"/>
          <w:sz w:val="24"/>
          <w:szCs w:val="24"/>
        </w:rPr>
        <w:t xml:space="preserve"> о регистрации аварии или дорожно-транспортного происшествия, выданные уполномоченным органом;</w:t>
      </w:r>
    </w:p>
    <w:p w:rsidR="00AB6A1C" w:rsidRDefault="00AB6A1C" w:rsidP="00465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справка организации о размере нанесенного ущерба;</w:t>
      </w:r>
    </w:p>
    <w:p w:rsidR="001D5066" w:rsidRDefault="00465075" w:rsidP="00465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копия </w:t>
      </w:r>
      <w:r w:rsidR="00AB6A1C">
        <w:rPr>
          <w:rFonts w:ascii="Bookman Old Style" w:hAnsi="Bookman Old Style" w:cs="Bookman Old Style"/>
          <w:sz w:val="24"/>
          <w:szCs w:val="24"/>
        </w:rPr>
        <w:t>постановлени</w:t>
      </w:r>
      <w:r>
        <w:rPr>
          <w:rFonts w:ascii="Bookman Old Style" w:hAnsi="Bookman Old Style" w:cs="Bookman Old Style"/>
          <w:sz w:val="24"/>
          <w:szCs w:val="24"/>
        </w:rPr>
        <w:t>я</w:t>
      </w:r>
      <w:r w:rsidR="00AB6A1C">
        <w:rPr>
          <w:rFonts w:ascii="Bookman Old Style" w:hAnsi="Bookman Old Style" w:cs="Bookman Old Style"/>
          <w:sz w:val="24"/>
          <w:szCs w:val="24"/>
        </w:rPr>
        <w:t xml:space="preserve"> об </w:t>
      </w:r>
      <w:r>
        <w:rPr>
          <w:rFonts w:ascii="Bookman Old Style" w:hAnsi="Bookman Old Style" w:cs="Bookman Old Style"/>
          <w:sz w:val="24"/>
          <w:szCs w:val="24"/>
        </w:rPr>
        <w:t>административном правонарушении.</w:t>
      </w:r>
    </w:p>
    <w:sectPr w:rsidR="001D5066" w:rsidSect="007B3246">
      <w:pgSz w:w="11906" w:h="16838"/>
      <w:pgMar w:top="426" w:right="850" w:bottom="709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8F" w:rsidRDefault="00146F8F" w:rsidP="00146F8F">
      <w:pPr>
        <w:spacing w:after="0" w:line="240" w:lineRule="auto"/>
      </w:pPr>
      <w:r>
        <w:separator/>
      </w:r>
    </w:p>
  </w:endnote>
  <w:endnote w:type="continuationSeparator" w:id="0">
    <w:p w:rsidR="00146F8F" w:rsidRDefault="00146F8F" w:rsidP="0014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8F" w:rsidRPr="00251AE8" w:rsidRDefault="00146F8F" w:rsidP="00F455AF">
    <w:pPr>
      <w:pStyle w:val="a8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7B3246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г\имущество\№1-Д, Об утв. перечня документов, необходимых для принятия решения отсписании.docx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8F" w:rsidRDefault="00146F8F" w:rsidP="00146F8F">
      <w:pPr>
        <w:spacing w:after="0" w:line="240" w:lineRule="auto"/>
      </w:pPr>
      <w:r>
        <w:separator/>
      </w:r>
    </w:p>
  </w:footnote>
  <w:footnote w:type="continuationSeparator" w:id="0">
    <w:p w:rsidR="00146F8F" w:rsidRDefault="00146F8F" w:rsidP="00146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87"/>
    <w:rsid w:val="0007000A"/>
    <w:rsid w:val="00071ECB"/>
    <w:rsid w:val="00090C30"/>
    <w:rsid w:val="000B16D7"/>
    <w:rsid w:val="000E7DAD"/>
    <w:rsid w:val="00146F8F"/>
    <w:rsid w:val="001D5066"/>
    <w:rsid w:val="001F7A4F"/>
    <w:rsid w:val="00245E4E"/>
    <w:rsid w:val="002F3977"/>
    <w:rsid w:val="00347EDE"/>
    <w:rsid w:val="003712A9"/>
    <w:rsid w:val="00386352"/>
    <w:rsid w:val="00433F56"/>
    <w:rsid w:val="00464C24"/>
    <w:rsid w:val="00465075"/>
    <w:rsid w:val="004764EC"/>
    <w:rsid w:val="0055482D"/>
    <w:rsid w:val="00564D24"/>
    <w:rsid w:val="005B32CE"/>
    <w:rsid w:val="00612738"/>
    <w:rsid w:val="00630814"/>
    <w:rsid w:val="006B4D1E"/>
    <w:rsid w:val="007405D8"/>
    <w:rsid w:val="007B0EB4"/>
    <w:rsid w:val="007B2F12"/>
    <w:rsid w:val="007B3246"/>
    <w:rsid w:val="007D3457"/>
    <w:rsid w:val="007F617D"/>
    <w:rsid w:val="00824E5E"/>
    <w:rsid w:val="008E0F60"/>
    <w:rsid w:val="00960FFC"/>
    <w:rsid w:val="00971397"/>
    <w:rsid w:val="00973A4C"/>
    <w:rsid w:val="009A057B"/>
    <w:rsid w:val="009A7D77"/>
    <w:rsid w:val="009B7167"/>
    <w:rsid w:val="009D220B"/>
    <w:rsid w:val="00A144BF"/>
    <w:rsid w:val="00AB5E07"/>
    <w:rsid w:val="00AB6A1C"/>
    <w:rsid w:val="00AF4EAC"/>
    <w:rsid w:val="00B206DA"/>
    <w:rsid w:val="00B20BED"/>
    <w:rsid w:val="00BB69ED"/>
    <w:rsid w:val="00BE4E9D"/>
    <w:rsid w:val="00BF5C29"/>
    <w:rsid w:val="00C31C67"/>
    <w:rsid w:val="00C666DE"/>
    <w:rsid w:val="00CD4B3E"/>
    <w:rsid w:val="00CF0CEE"/>
    <w:rsid w:val="00D52DF3"/>
    <w:rsid w:val="00DA3B24"/>
    <w:rsid w:val="00DA7CC1"/>
    <w:rsid w:val="00E277EB"/>
    <w:rsid w:val="00E57CB5"/>
    <w:rsid w:val="00E609DA"/>
    <w:rsid w:val="00E81856"/>
    <w:rsid w:val="00F27187"/>
    <w:rsid w:val="00F428AD"/>
    <w:rsid w:val="00F50244"/>
    <w:rsid w:val="00F7486D"/>
    <w:rsid w:val="00F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14C82E3D"/>
  <w15:chartTrackingRefBased/>
  <w15:docId w15:val="{41044D56-410C-44A9-84DC-2E6EEE6F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A4C"/>
    <w:rPr>
      <w:rFonts w:eastAsia="Times New Roman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1"/>
    <w:rsid w:val="00973A4C"/>
    <w:rPr>
      <w:rFonts w:eastAsia="Times New Roman"/>
      <w:sz w:val="22"/>
      <w:szCs w:val="22"/>
      <w:lang w:val="en-US" w:eastAsia="en-US" w:bidi="ar-SA"/>
    </w:rPr>
  </w:style>
  <w:style w:type="paragraph" w:customStyle="1" w:styleId="2">
    <w:name w:val="Обычный2"/>
    <w:rsid w:val="00146F8F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146F8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146F8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5">
    <w:name w:val="Table Grid"/>
    <w:basedOn w:val="a1"/>
    <w:uiPriority w:val="39"/>
    <w:rsid w:val="00146F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6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46F8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6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46F8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B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cp:lastModifiedBy>Opr.otdel-1</cp:lastModifiedBy>
  <cp:revision>3</cp:revision>
  <cp:lastPrinted>2021-01-22T14:36:00Z</cp:lastPrinted>
  <dcterms:created xsi:type="dcterms:W3CDTF">2021-01-22T14:34:00Z</dcterms:created>
  <dcterms:modified xsi:type="dcterms:W3CDTF">2021-01-22T14:37:00Z</dcterms:modified>
</cp:coreProperties>
</file>