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CB" w:rsidRPr="00F7221C" w:rsidRDefault="001D1CCB" w:rsidP="001D1CCB">
      <w:pPr>
        <w:pStyle w:val="a3"/>
        <w:spacing w:after="0" w:line="240" w:lineRule="auto"/>
        <w:ind w:left="0" w:firstLine="851"/>
        <w:jc w:val="both"/>
        <w:rPr>
          <w:rFonts w:ascii="Bookman Old Style" w:hAnsi="Bookman Old Style"/>
        </w:rPr>
      </w:pPr>
      <w:r w:rsidRPr="00F7221C">
        <w:rPr>
          <w:rFonts w:ascii="Bookman Old Style" w:hAnsi="Bookman Old Style"/>
        </w:rPr>
        <w:t>Администрация местного самоуправления Моздокского района сообщает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w:t>
      </w:r>
    </w:p>
    <w:p w:rsidR="001D1CCB" w:rsidRPr="00F7221C" w:rsidRDefault="001D1CCB" w:rsidP="001D1CCB">
      <w:pPr>
        <w:pStyle w:val="a3"/>
        <w:spacing w:after="0" w:line="240" w:lineRule="auto"/>
        <w:ind w:left="0" w:firstLine="851"/>
        <w:jc w:val="both"/>
        <w:rPr>
          <w:rFonts w:ascii="Bookman Old Style" w:hAnsi="Bookman Old Style"/>
          <w:bCs/>
          <w:i/>
          <w:iCs/>
        </w:rPr>
      </w:pPr>
      <w:r w:rsidRPr="00F7221C">
        <w:rPr>
          <w:rFonts w:ascii="Bookman Old Style" w:hAnsi="Bookman Old Style"/>
          <w:b/>
        </w:rPr>
        <w:t xml:space="preserve">Организатор аукциона, уполномоченный орган: </w:t>
      </w:r>
      <w:r w:rsidRPr="00F7221C">
        <w:rPr>
          <w:rFonts w:ascii="Bookman Old Style" w:hAnsi="Bookman Old Style"/>
        </w:rPr>
        <w:t xml:space="preserve">Администрация местного самоуправления Моздокского района Республики Северная Осетия-Алания (далее – Организатор аукциона). </w:t>
      </w:r>
      <w:r w:rsidRPr="00F7221C">
        <w:rPr>
          <w:rFonts w:ascii="Bookman Old Style" w:hAnsi="Bookman Old Style"/>
          <w:spacing w:val="2"/>
        </w:rPr>
        <w:t xml:space="preserve">РСО-Алания, Моздокский район, </w:t>
      </w:r>
      <w:proofErr w:type="gramStart"/>
      <w:r w:rsidRPr="00F7221C">
        <w:rPr>
          <w:rFonts w:ascii="Bookman Old Style" w:hAnsi="Bookman Old Style"/>
          <w:spacing w:val="2"/>
        </w:rPr>
        <w:t>г</w:t>
      </w:r>
      <w:proofErr w:type="gramEnd"/>
      <w:r w:rsidRPr="00F7221C">
        <w:rPr>
          <w:rFonts w:ascii="Bookman Old Style" w:hAnsi="Bookman Old Style"/>
          <w:spacing w:val="2"/>
        </w:rPr>
        <w:t>. Моздок</w:t>
      </w:r>
      <w:r w:rsidRPr="00F7221C">
        <w:rPr>
          <w:rFonts w:ascii="Bookman Old Style" w:hAnsi="Bookman Old Style"/>
          <w:color w:val="000000" w:themeColor="text1"/>
          <w:spacing w:val="2"/>
        </w:rPr>
        <w:t>, ул. Кирова, №37</w:t>
      </w:r>
      <w:r w:rsidRPr="00F7221C">
        <w:rPr>
          <w:rFonts w:ascii="Bookman Old Style" w:hAnsi="Bookman Old Style"/>
          <w:color w:val="000000"/>
        </w:rPr>
        <w:t xml:space="preserve">, адрес электронной почты: </w:t>
      </w:r>
      <w:proofErr w:type="spellStart"/>
      <w:r w:rsidRPr="00F7221C">
        <w:rPr>
          <w:rFonts w:ascii="Bookman Old Style" w:hAnsi="Bookman Old Style"/>
          <w:color w:val="000000"/>
          <w:lang w:val="en-US"/>
        </w:rPr>
        <w:t>zem</w:t>
      </w:r>
      <w:proofErr w:type="spellEnd"/>
      <w:r w:rsidRPr="00F7221C">
        <w:rPr>
          <w:rFonts w:ascii="Bookman Old Style" w:hAnsi="Bookman Old Style"/>
          <w:color w:val="000000"/>
        </w:rPr>
        <w:t>.</w:t>
      </w:r>
      <w:proofErr w:type="spellStart"/>
      <w:r w:rsidRPr="00F7221C">
        <w:rPr>
          <w:rFonts w:ascii="Bookman Old Style" w:hAnsi="Bookman Old Style"/>
          <w:color w:val="000000"/>
          <w:lang w:val="en-US"/>
        </w:rPr>
        <w:t>otdel</w:t>
      </w:r>
      <w:proofErr w:type="spellEnd"/>
      <w:r w:rsidRPr="00F7221C">
        <w:rPr>
          <w:rFonts w:ascii="Bookman Old Style" w:hAnsi="Bookman Old Style"/>
          <w:color w:val="000000"/>
        </w:rPr>
        <w:t>@</w:t>
      </w:r>
      <w:proofErr w:type="spellStart"/>
      <w:r w:rsidRPr="00F7221C">
        <w:rPr>
          <w:rFonts w:ascii="Bookman Old Style" w:hAnsi="Bookman Old Style"/>
          <w:color w:val="000000"/>
          <w:lang w:val="en-US"/>
        </w:rPr>
        <w:t>yandex</w:t>
      </w:r>
      <w:proofErr w:type="spellEnd"/>
      <w:r w:rsidRPr="00F7221C">
        <w:rPr>
          <w:rFonts w:ascii="Bookman Old Style" w:hAnsi="Bookman Old Style"/>
          <w:color w:val="000000"/>
        </w:rPr>
        <w:t>.</w:t>
      </w:r>
      <w:proofErr w:type="spellStart"/>
      <w:r w:rsidRPr="00F7221C">
        <w:rPr>
          <w:rFonts w:ascii="Bookman Old Style" w:hAnsi="Bookman Old Style"/>
          <w:color w:val="000000"/>
          <w:lang w:val="en-US"/>
        </w:rPr>
        <w:t>ru</w:t>
      </w:r>
      <w:proofErr w:type="spellEnd"/>
      <w:r w:rsidRPr="00F7221C">
        <w:rPr>
          <w:rFonts w:ascii="Bookman Old Style" w:hAnsi="Bookman Old Style"/>
          <w:color w:val="000000"/>
        </w:rPr>
        <w:t>.</w:t>
      </w:r>
    </w:p>
    <w:p w:rsidR="001D1CCB" w:rsidRPr="00F7221C" w:rsidRDefault="001D1CCB" w:rsidP="001D1CCB">
      <w:pPr>
        <w:pStyle w:val="a3"/>
        <w:spacing w:after="0" w:line="240" w:lineRule="auto"/>
        <w:ind w:left="0" w:firstLine="851"/>
        <w:jc w:val="both"/>
        <w:rPr>
          <w:rFonts w:ascii="Bookman Old Style" w:hAnsi="Bookman Old Style"/>
        </w:rPr>
      </w:pPr>
      <w:r w:rsidRPr="00F7221C">
        <w:rPr>
          <w:rFonts w:ascii="Bookman Old Style" w:hAnsi="Bookman Old Style"/>
          <w:b/>
        </w:rPr>
        <w:t>Реквизиты решения о проведен</w:t>
      </w:r>
      <w:proofErr w:type="gramStart"/>
      <w:r w:rsidRPr="00F7221C">
        <w:rPr>
          <w:rFonts w:ascii="Bookman Old Style" w:hAnsi="Bookman Old Style"/>
          <w:b/>
        </w:rPr>
        <w:t>ии ау</w:t>
      </w:r>
      <w:proofErr w:type="gramEnd"/>
      <w:r w:rsidRPr="00F7221C">
        <w:rPr>
          <w:rFonts w:ascii="Bookman Old Style" w:hAnsi="Bookman Old Style"/>
          <w:b/>
        </w:rPr>
        <w:t>кциона:</w:t>
      </w:r>
    </w:p>
    <w:p w:rsidR="001D1CCB" w:rsidRPr="00F7221C" w:rsidRDefault="001D1CCB" w:rsidP="001D1CCB">
      <w:pPr>
        <w:pStyle w:val="a3"/>
        <w:spacing w:after="0" w:line="240" w:lineRule="auto"/>
        <w:ind w:left="0" w:firstLine="851"/>
        <w:jc w:val="both"/>
        <w:rPr>
          <w:rFonts w:ascii="Bookman Old Style" w:hAnsi="Bookman Old Style"/>
        </w:rPr>
      </w:pPr>
      <w:r w:rsidRPr="00F7221C">
        <w:rPr>
          <w:rFonts w:ascii="Bookman Old Style" w:hAnsi="Bookman Old Style"/>
        </w:rPr>
        <w:t xml:space="preserve">- </w:t>
      </w:r>
      <w:r w:rsidRPr="00F7221C">
        <w:rPr>
          <w:rFonts w:ascii="Bookman Old Style" w:hAnsi="Bookman Old Style"/>
          <w:b/>
        </w:rPr>
        <w:t>ЛОТ №</w:t>
      </w:r>
      <w:r w:rsidR="00A729D6" w:rsidRPr="00F7221C">
        <w:rPr>
          <w:rFonts w:ascii="Bookman Old Style" w:hAnsi="Bookman Old Style"/>
          <w:b/>
        </w:rPr>
        <w:t>1</w:t>
      </w:r>
      <w:r w:rsidRPr="00F7221C">
        <w:rPr>
          <w:rFonts w:ascii="Bookman Old Style" w:hAnsi="Bookman Old Style"/>
        </w:rPr>
        <w:t xml:space="preserve"> - распоряжение Главы Администрации местного самоуправления Моздокского района от </w:t>
      </w:r>
      <w:r w:rsidR="00062527">
        <w:rPr>
          <w:rFonts w:ascii="Bookman Old Style" w:hAnsi="Bookman Old Style"/>
        </w:rPr>
        <w:t>16.11</w:t>
      </w:r>
      <w:r w:rsidR="008420F7" w:rsidRPr="00F7221C">
        <w:rPr>
          <w:rFonts w:ascii="Bookman Old Style" w:hAnsi="Bookman Old Style"/>
        </w:rPr>
        <w:t>.2020</w:t>
      </w:r>
      <w:r w:rsidRPr="00F7221C">
        <w:rPr>
          <w:rFonts w:ascii="Bookman Old Style" w:hAnsi="Bookman Old Style"/>
        </w:rPr>
        <w:t xml:space="preserve"> г. №</w:t>
      </w:r>
      <w:r w:rsidR="00062527">
        <w:rPr>
          <w:rFonts w:ascii="Bookman Old Style" w:hAnsi="Bookman Old Style"/>
        </w:rPr>
        <w:t>922</w:t>
      </w:r>
      <w:r w:rsidRPr="00F7221C">
        <w:rPr>
          <w:rFonts w:ascii="Bookman Old Style" w:hAnsi="Bookman Old Style"/>
        </w:rPr>
        <w:t xml:space="preserve"> «</w:t>
      </w:r>
      <w:r w:rsidR="008420F7" w:rsidRPr="00F7221C">
        <w:rPr>
          <w:rFonts w:ascii="Bookman Old Style" w:hAnsi="Bookman Old Style"/>
        </w:rPr>
        <w:t xml:space="preserve">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 </w:t>
      </w:r>
      <w:r w:rsidR="007C5B8E" w:rsidRPr="00F7221C">
        <w:rPr>
          <w:rFonts w:ascii="Bookman Old Style" w:hAnsi="Bookman Old Style"/>
        </w:rPr>
        <w:t>местоположение</w:t>
      </w:r>
      <w:r w:rsidR="008420F7" w:rsidRPr="00F7221C">
        <w:rPr>
          <w:rFonts w:ascii="Bookman Old Style" w:hAnsi="Bookman Old Style"/>
        </w:rPr>
        <w:t xml:space="preserve">: </w:t>
      </w:r>
      <w:proofErr w:type="spellStart"/>
      <w:r w:rsidR="008420F7" w:rsidRPr="00F7221C">
        <w:rPr>
          <w:rFonts w:ascii="Bookman Old Style" w:hAnsi="Bookman Old Style"/>
        </w:rPr>
        <w:t>РСО-Алания</w:t>
      </w:r>
      <w:proofErr w:type="spellEnd"/>
      <w:r w:rsidR="008420F7" w:rsidRPr="00F7221C">
        <w:rPr>
          <w:rFonts w:ascii="Bookman Old Style" w:hAnsi="Bookman Old Style"/>
        </w:rPr>
        <w:t xml:space="preserve">, Моздокский район, </w:t>
      </w:r>
      <w:proofErr w:type="spellStart"/>
      <w:r w:rsidR="005A600A" w:rsidRPr="00F7221C">
        <w:rPr>
          <w:rFonts w:ascii="Bookman Old Style" w:hAnsi="Bookman Old Style"/>
        </w:rPr>
        <w:t>ст</w:t>
      </w:r>
      <w:proofErr w:type="gramStart"/>
      <w:r w:rsidR="005A600A" w:rsidRPr="00F7221C">
        <w:rPr>
          <w:rFonts w:ascii="Bookman Old Style" w:hAnsi="Bookman Old Style"/>
        </w:rPr>
        <w:t>.Л</w:t>
      </w:r>
      <w:proofErr w:type="gramEnd"/>
      <w:r w:rsidR="005A600A" w:rsidRPr="00F7221C">
        <w:rPr>
          <w:rFonts w:ascii="Bookman Old Style" w:hAnsi="Bookman Old Style"/>
        </w:rPr>
        <w:t>уковская</w:t>
      </w:r>
      <w:proofErr w:type="spellEnd"/>
      <w:r w:rsidR="005A600A" w:rsidRPr="00F7221C">
        <w:rPr>
          <w:rFonts w:ascii="Bookman Old Style" w:hAnsi="Bookman Old Style"/>
        </w:rPr>
        <w:t xml:space="preserve">, </w:t>
      </w:r>
      <w:r w:rsidR="006033E9" w:rsidRPr="00F7221C">
        <w:rPr>
          <w:rFonts w:ascii="Bookman Old Style" w:hAnsi="Bookman Old Style"/>
        </w:rPr>
        <w:t>зад</w:t>
      </w:r>
      <w:r w:rsidR="00DE5C8B" w:rsidRPr="00F7221C">
        <w:rPr>
          <w:rFonts w:ascii="Bookman Old Style" w:hAnsi="Bookman Old Style"/>
        </w:rPr>
        <w:t>ней межи участка по ул.Омельченко</w:t>
      </w:r>
      <w:r w:rsidR="006033E9" w:rsidRPr="00F7221C">
        <w:rPr>
          <w:rFonts w:ascii="Bookman Old Style" w:hAnsi="Bookman Old Style"/>
        </w:rPr>
        <w:t>, 3</w:t>
      </w:r>
      <w:r w:rsidR="00062527">
        <w:rPr>
          <w:rFonts w:ascii="Bookman Old Style" w:hAnsi="Bookman Old Style"/>
        </w:rPr>
        <w:t>6</w:t>
      </w:r>
      <w:r w:rsidR="00EE19F1" w:rsidRPr="00F7221C">
        <w:rPr>
          <w:rFonts w:ascii="Bookman Old Style" w:hAnsi="Bookman Old Style"/>
        </w:rPr>
        <w:t>»</w:t>
      </w:r>
      <w:r w:rsidR="00D43584" w:rsidRPr="00F7221C">
        <w:rPr>
          <w:rFonts w:ascii="Bookman Old Style" w:hAnsi="Bookman Old Style"/>
        </w:rPr>
        <w:t>.</w:t>
      </w:r>
    </w:p>
    <w:p w:rsidR="00EE19F1" w:rsidRPr="00F7221C" w:rsidRDefault="00EE19F1" w:rsidP="00EE19F1">
      <w:pPr>
        <w:pStyle w:val="a3"/>
        <w:spacing w:after="0" w:line="240" w:lineRule="auto"/>
        <w:ind w:left="0" w:firstLine="851"/>
        <w:jc w:val="both"/>
        <w:rPr>
          <w:rFonts w:ascii="Bookman Old Style" w:hAnsi="Bookman Old Style"/>
        </w:rPr>
      </w:pPr>
      <w:r w:rsidRPr="00F7221C">
        <w:rPr>
          <w:rFonts w:ascii="Bookman Old Style" w:hAnsi="Bookman Old Style"/>
        </w:rPr>
        <w:t xml:space="preserve">- </w:t>
      </w:r>
      <w:r w:rsidRPr="00F7221C">
        <w:rPr>
          <w:rFonts w:ascii="Bookman Old Style" w:hAnsi="Bookman Old Style"/>
          <w:b/>
        </w:rPr>
        <w:t>ЛОТ №</w:t>
      </w:r>
      <w:r w:rsidR="00D8040E" w:rsidRPr="00F7221C">
        <w:rPr>
          <w:rFonts w:ascii="Bookman Old Style" w:hAnsi="Bookman Old Style"/>
          <w:b/>
        </w:rPr>
        <w:t>2</w:t>
      </w:r>
      <w:r w:rsidRPr="00F7221C">
        <w:rPr>
          <w:rFonts w:ascii="Bookman Old Style" w:hAnsi="Bookman Old Style"/>
        </w:rPr>
        <w:t xml:space="preserve"> - распоряжение Главы Администрации местного самоуправления Моздокского района от  </w:t>
      </w:r>
      <w:r w:rsidR="00062527">
        <w:rPr>
          <w:rFonts w:ascii="Bookman Old Style" w:hAnsi="Bookman Old Style"/>
        </w:rPr>
        <w:t>20</w:t>
      </w:r>
      <w:r w:rsidR="006033E9" w:rsidRPr="00F7221C">
        <w:rPr>
          <w:rFonts w:ascii="Bookman Old Style" w:hAnsi="Bookman Old Style"/>
        </w:rPr>
        <w:t>.11</w:t>
      </w:r>
      <w:r w:rsidRPr="00F7221C">
        <w:rPr>
          <w:rFonts w:ascii="Bookman Old Style" w:hAnsi="Bookman Old Style"/>
        </w:rPr>
        <w:t>.2020 г. №</w:t>
      </w:r>
      <w:r w:rsidR="006033E9" w:rsidRPr="00F7221C">
        <w:rPr>
          <w:rFonts w:ascii="Bookman Old Style" w:hAnsi="Bookman Old Style"/>
        </w:rPr>
        <w:t>9</w:t>
      </w:r>
      <w:r w:rsidR="00062527">
        <w:rPr>
          <w:rFonts w:ascii="Bookman Old Style" w:hAnsi="Bookman Old Style"/>
        </w:rPr>
        <w:t>32</w:t>
      </w:r>
      <w:r w:rsidRPr="00F7221C">
        <w:rPr>
          <w:rFonts w:ascii="Bookman Old Style" w:hAnsi="Bookman Old Style"/>
        </w:rPr>
        <w:t xml:space="preserve">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 </w:t>
      </w:r>
      <w:r w:rsidR="007C5B8E" w:rsidRPr="00F7221C">
        <w:rPr>
          <w:rFonts w:ascii="Bookman Old Style" w:hAnsi="Bookman Old Style"/>
        </w:rPr>
        <w:t>местоположение</w:t>
      </w:r>
      <w:r w:rsidRPr="00F7221C">
        <w:rPr>
          <w:rFonts w:ascii="Bookman Old Style" w:hAnsi="Bookman Old Style"/>
        </w:rPr>
        <w:t xml:space="preserve">: </w:t>
      </w:r>
      <w:proofErr w:type="spellStart"/>
      <w:r w:rsidRPr="00F7221C">
        <w:rPr>
          <w:rFonts w:ascii="Bookman Old Style" w:hAnsi="Bookman Old Style"/>
        </w:rPr>
        <w:t>РСО-Алания</w:t>
      </w:r>
      <w:proofErr w:type="spellEnd"/>
      <w:r w:rsidRPr="00F7221C">
        <w:rPr>
          <w:rFonts w:ascii="Bookman Old Style" w:hAnsi="Bookman Old Style"/>
        </w:rPr>
        <w:t xml:space="preserve">, Моздокский район, </w:t>
      </w:r>
      <w:r w:rsidR="00062527">
        <w:rPr>
          <w:rFonts w:ascii="Bookman Old Style" w:hAnsi="Bookman Old Style"/>
        </w:rPr>
        <w:t>пос</w:t>
      </w:r>
      <w:proofErr w:type="gramStart"/>
      <w:r w:rsidR="00062527">
        <w:rPr>
          <w:rFonts w:ascii="Bookman Old Style" w:hAnsi="Bookman Old Style"/>
        </w:rPr>
        <w:t>.К</w:t>
      </w:r>
      <w:proofErr w:type="gramEnd"/>
      <w:r w:rsidR="00062527">
        <w:rPr>
          <w:rFonts w:ascii="Bookman Old Style" w:hAnsi="Bookman Old Style"/>
        </w:rPr>
        <w:t>алининский, ул.Победы, 6 «а</w:t>
      </w:r>
      <w:r w:rsidRPr="00F7221C">
        <w:rPr>
          <w:rFonts w:ascii="Bookman Old Style" w:hAnsi="Bookman Old Style"/>
        </w:rPr>
        <w:t>».</w:t>
      </w:r>
    </w:p>
    <w:p w:rsidR="00EE19F1" w:rsidRPr="00F7221C" w:rsidRDefault="00EE19F1" w:rsidP="00EE19F1">
      <w:pPr>
        <w:pStyle w:val="a3"/>
        <w:spacing w:after="0" w:line="240" w:lineRule="auto"/>
        <w:ind w:left="0" w:firstLine="851"/>
        <w:jc w:val="both"/>
        <w:rPr>
          <w:rFonts w:ascii="Bookman Old Style" w:hAnsi="Bookman Old Style"/>
        </w:rPr>
      </w:pPr>
      <w:r w:rsidRPr="00F7221C">
        <w:rPr>
          <w:rFonts w:ascii="Bookman Old Style" w:hAnsi="Bookman Old Style"/>
        </w:rPr>
        <w:t xml:space="preserve">- </w:t>
      </w:r>
      <w:r w:rsidRPr="00F7221C">
        <w:rPr>
          <w:rFonts w:ascii="Bookman Old Style" w:hAnsi="Bookman Old Style"/>
          <w:b/>
        </w:rPr>
        <w:t>ЛОТ №</w:t>
      </w:r>
      <w:r w:rsidR="00D8040E" w:rsidRPr="00F7221C">
        <w:rPr>
          <w:rFonts w:ascii="Bookman Old Style" w:hAnsi="Bookman Old Style"/>
          <w:b/>
        </w:rPr>
        <w:t>3</w:t>
      </w:r>
      <w:r w:rsidRPr="00F7221C">
        <w:rPr>
          <w:rFonts w:ascii="Bookman Old Style" w:hAnsi="Bookman Old Style"/>
        </w:rPr>
        <w:t xml:space="preserve"> - распоряжение Главы Администрации местного самоуправления Моздокского района от  </w:t>
      </w:r>
      <w:r w:rsidR="00062527">
        <w:rPr>
          <w:rFonts w:ascii="Bookman Old Style" w:hAnsi="Bookman Old Style"/>
        </w:rPr>
        <w:t>20</w:t>
      </w:r>
      <w:r w:rsidR="006033E9" w:rsidRPr="00F7221C">
        <w:rPr>
          <w:rFonts w:ascii="Bookman Old Style" w:hAnsi="Bookman Old Style"/>
        </w:rPr>
        <w:t>.11</w:t>
      </w:r>
      <w:r w:rsidR="005A600A" w:rsidRPr="00F7221C">
        <w:rPr>
          <w:rFonts w:ascii="Bookman Old Style" w:hAnsi="Bookman Old Style"/>
        </w:rPr>
        <w:t>.2020</w:t>
      </w:r>
      <w:r w:rsidRPr="00F7221C">
        <w:rPr>
          <w:rFonts w:ascii="Bookman Old Style" w:hAnsi="Bookman Old Style"/>
        </w:rPr>
        <w:t>г. №</w:t>
      </w:r>
      <w:r w:rsidR="006033E9" w:rsidRPr="00F7221C">
        <w:rPr>
          <w:rFonts w:ascii="Bookman Old Style" w:hAnsi="Bookman Old Style"/>
        </w:rPr>
        <w:t>9</w:t>
      </w:r>
      <w:r w:rsidR="00062527">
        <w:rPr>
          <w:rFonts w:ascii="Bookman Old Style" w:hAnsi="Bookman Old Style"/>
        </w:rPr>
        <w:t>34</w:t>
      </w:r>
      <w:r w:rsidRPr="00F7221C">
        <w:rPr>
          <w:rFonts w:ascii="Bookman Old Style" w:hAnsi="Bookman Old Style"/>
        </w:rPr>
        <w:t xml:space="preserve">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 </w:t>
      </w:r>
      <w:r w:rsidR="007C5B8E" w:rsidRPr="00F7221C">
        <w:rPr>
          <w:rFonts w:ascii="Bookman Old Style" w:hAnsi="Bookman Old Style"/>
        </w:rPr>
        <w:t>местоположение</w:t>
      </w:r>
      <w:r w:rsidRPr="00F7221C">
        <w:rPr>
          <w:rFonts w:ascii="Bookman Old Style" w:hAnsi="Bookman Old Style"/>
        </w:rPr>
        <w:t xml:space="preserve">: </w:t>
      </w:r>
      <w:proofErr w:type="spellStart"/>
      <w:r w:rsidRPr="00F7221C">
        <w:rPr>
          <w:rFonts w:ascii="Bookman Old Style" w:hAnsi="Bookman Old Style"/>
        </w:rPr>
        <w:t>РСО-Алания</w:t>
      </w:r>
      <w:proofErr w:type="spellEnd"/>
      <w:r w:rsidRPr="00F7221C">
        <w:rPr>
          <w:rFonts w:ascii="Bookman Old Style" w:hAnsi="Bookman Old Style"/>
        </w:rPr>
        <w:t xml:space="preserve">, Моздокский район, </w:t>
      </w:r>
      <w:r w:rsidR="00062527">
        <w:rPr>
          <w:rFonts w:ascii="Bookman Old Style" w:hAnsi="Bookman Old Style"/>
        </w:rPr>
        <w:t>с</w:t>
      </w:r>
      <w:proofErr w:type="gramStart"/>
      <w:r w:rsidR="00062527">
        <w:rPr>
          <w:rFonts w:ascii="Bookman Old Style" w:hAnsi="Bookman Old Style"/>
        </w:rPr>
        <w:t>.Т</w:t>
      </w:r>
      <w:proofErr w:type="gramEnd"/>
      <w:r w:rsidR="00062527">
        <w:rPr>
          <w:rFonts w:ascii="Bookman Old Style" w:hAnsi="Bookman Old Style"/>
        </w:rPr>
        <w:t>роицкое, у задней межи земельного участка  по ул.Октябрьская, 157</w:t>
      </w:r>
      <w:r w:rsidR="005A600A" w:rsidRPr="00F7221C">
        <w:rPr>
          <w:rFonts w:ascii="Bookman Old Style" w:hAnsi="Bookman Old Style"/>
        </w:rPr>
        <w:t>»</w:t>
      </w:r>
      <w:r w:rsidRPr="00F7221C">
        <w:rPr>
          <w:rFonts w:ascii="Bookman Old Style" w:hAnsi="Bookman Old Style"/>
        </w:rPr>
        <w:t>.</w:t>
      </w:r>
    </w:p>
    <w:p w:rsidR="005A600A" w:rsidRDefault="005A600A" w:rsidP="00001DAC">
      <w:pPr>
        <w:pStyle w:val="a3"/>
        <w:spacing w:after="0" w:line="240" w:lineRule="auto"/>
        <w:ind w:left="0" w:firstLine="851"/>
        <w:jc w:val="both"/>
        <w:rPr>
          <w:rFonts w:ascii="Bookman Old Style" w:hAnsi="Bookman Old Style"/>
        </w:rPr>
      </w:pPr>
      <w:r w:rsidRPr="00F7221C">
        <w:rPr>
          <w:rFonts w:ascii="Bookman Old Style" w:hAnsi="Bookman Old Style"/>
        </w:rPr>
        <w:t xml:space="preserve">- </w:t>
      </w:r>
      <w:r w:rsidRPr="00F7221C">
        <w:rPr>
          <w:rFonts w:ascii="Bookman Old Style" w:hAnsi="Bookman Old Style"/>
          <w:b/>
        </w:rPr>
        <w:t>ЛОТ №4</w:t>
      </w:r>
      <w:r w:rsidRPr="00F7221C">
        <w:rPr>
          <w:rFonts w:ascii="Bookman Old Style" w:hAnsi="Bookman Old Style"/>
        </w:rPr>
        <w:t xml:space="preserve"> - распоряжение Главы Администрации местного самоуправления Моздокского района от  </w:t>
      </w:r>
      <w:r w:rsidR="00062527">
        <w:rPr>
          <w:rFonts w:ascii="Bookman Old Style" w:hAnsi="Bookman Old Style"/>
        </w:rPr>
        <w:t>20</w:t>
      </w:r>
      <w:r w:rsidR="006033E9" w:rsidRPr="00F7221C">
        <w:rPr>
          <w:rFonts w:ascii="Bookman Old Style" w:hAnsi="Bookman Old Style"/>
        </w:rPr>
        <w:t>.11</w:t>
      </w:r>
      <w:r w:rsidRPr="00F7221C">
        <w:rPr>
          <w:rFonts w:ascii="Bookman Old Style" w:hAnsi="Bookman Old Style"/>
        </w:rPr>
        <w:t>.2020г. №</w:t>
      </w:r>
      <w:r w:rsidR="006033E9" w:rsidRPr="00F7221C">
        <w:rPr>
          <w:rFonts w:ascii="Bookman Old Style" w:hAnsi="Bookman Old Style"/>
        </w:rPr>
        <w:t>9</w:t>
      </w:r>
      <w:r w:rsidR="00062527">
        <w:rPr>
          <w:rFonts w:ascii="Bookman Old Style" w:hAnsi="Bookman Old Style"/>
        </w:rPr>
        <w:t>33</w:t>
      </w:r>
      <w:r w:rsidRPr="00F7221C">
        <w:rPr>
          <w:rFonts w:ascii="Bookman Old Style" w:hAnsi="Bookman Old Style"/>
        </w:rPr>
        <w:t xml:space="preserve">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 местоположение: </w:t>
      </w:r>
      <w:proofErr w:type="spellStart"/>
      <w:r w:rsidRPr="00F7221C">
        <w:rPr>
          <w:rFonts w:ascii="Bookman Old Style" w:hAnsi="Bookman Old Style"/>
        </w:rPr>
        <w:t>РСО-Алания</w:t>
      </w:r>
      <w:proofErr w:type="spellEnd"/>
      <w:r w:rsidRPr="00F7221C">
        <w:rPr>
          <w:rFonts w:ascii="Bookman Old Style" w:hAnsi="Bookman Old Style"/>
        </w:rPr>
        <w:t xml:space="preserve">, Моздокский район, </w:t>
      </w:r>
      <w:r w:rsidR="00062527">
        <w:rPr>
          <w:rFonts w:ascii="Bookman Old Style" w:hAnsi="Bookman Old Style"/>
        </w:rPr>
        <w:t>с</w:t>
      </w:r>
      <w:proofErr w:type="gramStart"/>
      <w:r w:rsidR="00062527">
        <w:rPr>
          <w:rFonts w:ascii="Bookman Old Style" w:hAnsi="Bookman Old Style"/>
        </w:rPr>
        <w:t>.К</w:t>
      </w:r>
      <w:proofErr w:type="gramEnd"/>
      <w:r w:rsidR="00062527">
        <w:rPr>
          <w:rFonts w:ascii="Bookman Old Style" w:hAnsi="Bookman Old Style"/>
        </w:rPr>
        <w:t>омарово, у левой межи земельного участка по ул.Кабардинская, 1</w:t>
      </w:r>
      <w:r w:rsidRPr="00F7221C">
        <w:rPr>
          <w:rFonts w:ascii="Bookman Old Style" w:hAnsi="Bookman Old Style"/>
        </w:rPr>
        <w:t>».</w:t>
      </w:r>
    </w:p>
    <w:p w:rsidR="001D1CCB" w:rsidRPr="00F7221C" w:rsidRDefault="001D1CCB" w:rsidP="001D1CCB">
      <w:pPr>
        <w:pStyle w:val="a3"/>
        <w:spacing w:after="0" w:line="240" w:lineRule="auto"/>
        <w:ind w:left="0" w:firstLine="851"/>
        <w:jc w:val="both"/>
        <w:rPr>
          <w:rFonts w:ascii="Bookman Old Style" w:hAnsi="Bookman Old Style"/>
          <w:b/>
        </w:rPr>
      </w:pPr>
      <w:r w:rsidRPr="00F7221C">
        <w:rPr>
          <w:rFonts w:ascii="Bookman Old Style" w:hAnsi="Bookman Old Style"/>
          <w:b/>
        </w:rPr>
        <w:t>Предмет торгов:</w:t>
      </w:r>
    </w:p>
    <w:p w:rsidR="00001DAC" w:rsidRPr="00F7221C" w:rsidRDefault="001D1CCB" w:rsidP="00DE031B">
      <w:pPr>
        <w:autoSpaceDE w:val="0"/>
        <w:autoSpaceDN w:val="0"/>
        <w:adjustRightInd w:val="0"/>
        <w:spacing w:after="0" w:line="240" w:lineRule="auto"/>
        <w:ind w:firstLine="851"/>
        <w:jc w:val="both"/>
        <w:rPr>
          <w:rFonts w:ascii="Bookman Old Style" w:hAnsi="Bookman Old Style"/>
        </w:rPr>
      </w:pPr>
      <w:r w:rsidRPr="00F7221C">
        <w:rPr>
          <w:rFonts w:ascii="Bookman Old Style" w:hAnsi="Bookman Old Style"/>
          <w:b/>
        </w:rPr>
        <w:t>ЛОТ №</w:t>
      </w:r>
      <w:r w:rsidR="00A729D6" w:rsidRPr="00F7221C">
        <w:rPr>
          <w:rFonts w:ascii="Bookman Old Style" w:hAnsi="Bookman Old Style"/>
          <w:b/>
        </w:rPr>
        <w:t>1</w:t>
      </w:r>
      <w:r w:rsidRPr="00F7221C">
        <w:rPr>
          <w:rFonts w:ascii="Bookman Old Style" w:hAnsi="Bookman Old Style"/>
          <w:b/>
        </w:rPr>
        <w:t xml:space="preserve"> </w:t>
      </w:r>
      <w:r w:rsidRPr="00F7221C">
        <w:rPr>
          <w:rFonts w:ascii="Bookman Old Style" w:hAnsi="Bookman Old Style"/>
        </w:rPr>
        <w:t>- земельный участок с кадастровым номером 15:01:</w:t>
      </w:r>
      <w:r w:rsidR="006033E9" w:rsidRPr="00F7221C">
        <w:rPr>
          <w:rFonts w:ascii="Bookman Old Style" w:hAnsi="Bookman Old Style"/>
        </w:rPr>
        <w:t>0000000:</w:t>
      </w:r>
      <w:r w:rsidR="00062527">
        <w:rPr>
          <w:rFonts w:ascii="Bookman Old Style" w:hAnsi="Bookman Old Style"/>
        </w:rPr>
        <w:t>2119</w:t>
      </w:r>
      <w:r w:rsidRPr="00F7221C">
        <w:rPr>
          <w:rFonts w:ascii="Bookman Old Style" w:hAnsi="Bookman Old Style"/>
        </w:rPr>
        <w:t xml:space="preserve">, площадью </w:t>
      </w:r>
      <w:r w:rsidR="006033E9" w:rsidRPr="00F7221C">
        <w:rPr>
          <w:rFonts w:ascii="Bookman Old Style" w:hAnsi="Bookman Old Style"/>
        </w:rPr>
        <w:t>1250</w:t>
      </w:r>
      <w:r w:rsidRPr="00F7221C">
        <w:rPr>
          <w:rFonts w:ascii="Bookman Old Style" w:hAnsi="Bookman Old Style"/>
        </w:rPr>
        <w:t>,0 кв</w:t>
      </w:r>
      <w:proofErr w:type="gramStart"/>
      <w:r w:rsidRPr="00F7221C">
        <w:rPr>
          <w:rFonts w:ascii="Bookman Old Style" w:hAnsi="Bookman Old Style"/>
        </w:rPr>
        <w:t>.м</w:t>
      </w:r>
      <w:proofErr w:type="gramEnd"/>
      <w:r w:rsidRPr="00F7221C">
        <w:rPr>
          <w:rFonts w:ascii="Bookman Old Style" w:hAnsi="Bookman Old Style"/>
        </w:rPr>
        <w:t xml:space="preserve">, </w:t>
      </w:r>
      <w:r w:rsidR="00005141" w:rsidRPr="00F7221C">
        <w:rPr>
          <w:rFonts w:ascii="Bookman Old Style" w:hAnsi="Bookman Old Style"/>
        </w:rPr>
        <w:t>местоположение</w:t>
      </w:r>
      <w:r w:rsidRPr="00F7221C">
        <w:rPr>
          <w:rFonts w:ascii="Bookman Old Style" w:hAnsi="Bookman Old Style"/>
        </w:rPr>
        <w:t xml:space="preserve">: </w:t>
      </w:r>
      <w:proofErr w:type="spellStart"/>
      <w:r w:rsidRPr="00F7221C">
        <w:rPr>
          <w:rFonts w:ascii="Bookman Old Style" w:hAnsi="Bookman Old Style"/>
        </w:rPr>
        <w:t>РСО-Алания</w:t>
      </w:r>
      <w:proofErr w:type="spellEnd"/>
      <w:r w:rsidRPr="00F7221C">
        <w:rPr>
          <w:rFonts w:ascii="Bookman Old Style" w:hAnsi="Bookman Old Style"/>
        </w:rPr>
        <w:t xml:space="preserve">, Моздокский район, </w:t>
      </w:r>
      <w:proofErr w:type="spellStart"/>
      <w:r w:rsidR="00001DAC" w:rsidRPr="00F7221C">
        <w:rPr>
          <w:rFonts w:ascii="Bookman Old Style" w:hAnsi="Bookman Old Style"/>
        </w:rPr>
        <w:t>ст</w:t>
      </w:r>
      <w:proofErr w:type="gramStart"/>
      <w:r w:rsidR="00001DAC" w:rsidRPr="00F7221C">
        <w:rPr>
          <w:rFonts w:ascii="Bookman Old Style" w:hAnsi="Bookman Old Style"/>
        </w:rPr>
        <w:t>.Л</w:t>
      </w:r>
      <w:proofErr w:type="gramEnd"/>
      <w:r w:rsidR="00001DAC" w:rsidRPr="00F7221C">
        <w:rPr>
          <w:rFonts w:ascii="Bookman Old Style" w:hAnsi="Bookman Old Style"/>
        </w:rPr>
        <w:t>уковская</w:t>
      </w:r>
      <w:proofErr w:type="spellEnd"/>
      <w:r w:rsidR="00001DAC" w:rsidRPr="00F7221C">
        <w:rPr>
          <w:rFonts w:ascii="Bookman Old Style" w:hAnsi="Bookman Old Style"/>
        </w:rPr>
        <w:t xml:space="preserve">, </w:t>
      </w:r>
      <w:r w:rsidR="00062527">
        <w:rPr>
          <w:rFonts w:ascii="Bookman Old Style" w:hAnsi="Bookman Old Style"/>
        </w:rPr>
        <w:t xml:space="preserve">у </w:t>
      </w:r>
      <w:r w:rsidR="006033E9" w:rsidRPr="00F7221C">
        <w:rPr>
          <w:rFonts w:ascii="Bookman Old Style" w:hAnsi="Bookman Old Style"/>
        </w:rPr>
        <w:t>задней межи участка по ул.Омельченко, 3</w:t>
      </w:r>
      <w:r w:rsidR="00062527">
        <w:rPr>
          <w:rFonts w:ascii="Bookman Old Style" w:hAnsi="Bookman Old Style"/>
        </w:rPr>
        <w:t>6</w:t>
      </w:r>
      <w:r w:rsidRPr="00F7221C">
        <w:rPr>
          <w:rFonts w:ascii="Bookman Old Style" w:hAnsi="Bookman Old Style"/>
        </w:rPr>
        <w:t xml:space="preserve">; категория земель - «Земли </w:t>
      </w:r>
      <w:r w:rsidR="00DE031B" w:rsidRPr="00F7221C">
        <w:rPr>
          <w:rFonts w:ascii="Bookman Old Style" w:hAnsi="Bookman Old Style"/>
        </w:rPr>
        <w:t>населенных пунктов</w:t>
      </w:r>
      <w:r w:rsidRPr="00F7221C">
        <w:rPr>
          <w:rFonts w:ascii="Bookman Old Style" w:hAnsi="Bookman Old Style"/>
        </w:rPr>
        <w:t xml:space="preserve">»; вид разрешенного использования – </w:t>
      </w:r>
      <w:r w:rsidR="006033E9" w:rsidRPr="00F7221C">
        <w:rPr>
          <w:rFonts w:ascii="Bookman Old Style" w:hAnsi="Bookman Old Style"/>
        </w:rPr>
        <w:t>«Жилая застройка», «Для ведения личного подсобного хозяйства (приусадебный земельный участок)», размещение жилого дома;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1D1CCB" w:rsidRPr="00F7221C" w:rsidRDefault="001D1CCB" w:rsidP="00DE031B">
      <w:pPr>
        <w:autoSpaceDE w:val="0"/>
        <w:autoSpaceDN w:val="0"/>
        <w:adjustRightInd w:val="0"/>
        <w:spacing w:after="0" w:line="240" w:lineRule="auto"/>
        <w:ind w:firstLine="851"/>
        <w:jc w:val="both"/>
        <w:rPr>
          <w:rFonts w:ascii="Bookman Old Style" w:hAnsi="Bookman Old Style"/>
        </w:rPr>
      </w:pPr>
      <w:r w:rsidRPr="00F7221C">
        <w:rPr>
          <w:rFonts w:ascii="Bookman Old Style" w:hAnsi="Bookman Old Style"/>
        </w:rPr>
        <w:t>Право на земельный участок: государ</w:t>
      </w:r>
      <w:r w:rsidR="001E4BA8" w:rsidRPr="00F7221C">
        <w:rPr>
          <w:rFonts w:ascii="Bookman Old Style" w:hAnsi="Bookman Old Style"/>
        </w:rPr>
        <w:t xml:space="preserve">ственная собственность </w:t>
      </w:r>
      <w:proofErr w:type="spellStart"/>
      <w:r w:rsidR="001E4BA8" w:rsidRPr="00F7221C">
        <w:rPr>
          <w:rFonts w:ascii="Bookman Old Style" w:hAnsi="Bookman Old Style"/>
        </w:rPr>
        <w:t>неразгра</w:t>
      </w:r>
      <w:r w:rsidRPr="00F7221C">
        <w:rPr>
          <w:rFonts w:ascii="Bookman Old Style" w:hAnsi="Bookman Old Style"/>
        </w:rPr>
        <w:t>ничена</w:t>
      </w:r>
      <w:proofErr w:type="spellEnd"/>
      <w:r w:rsidRPr="00F7221C">
        <w:rPr>
          <w:rFonts w:ascii="Bookman Old Style" w:hAnsi="Bookman Old Style"/>
        </w:rPr>
        <w:t>.</w:t>
      </w:r>
    </w:p>
    <w:p w:rsidR="001D1CCB" w:rsidRPr="00F7221C" w:rsidRDefault="001D1CCB" w:rsidP="001D1CCB">
      <w:pPr>
        <w:pStyle w:val="a3"/>
        <w:spacing w:after="0" w:line="240" w:lineRule="auto"/>
        <w:ind w:left="0" w:firstLine="567"/>
        <w:jc w:val="both"/>
        <w:rPr>
          <w:rFonts w:ascii="Bookman Old Style" w:hAnsi="Bookman Old Style"/>
        </w:rPr>
      </w:pPr>
      <w:r w:rsidRPr="00F7221C">
        <w:rPr>
          <w:rFonts w:ascii="Bookman Old Style" w:hAnsi="Bookman Old Style"/>
        </w:rPr>
        <w:t>Ограничения прав на земельный участок отсутствуют.</w:t>
      </w:r>
    </w:p>
    <w:p w:rsidR="001D1CCB" w:rsidRPr="00F7221C" w:rsidRDefault="001D1CCB" w:rsidP="001D1CCB">
      <w:pPr>
        <w:pStyle w:val="a3"/>
        <w:spacing w:after="0" w:line="240" w:lineRule="auto"/>
        <w:ind w:left="0" w:firstLine="567"/>
        <w:jc w:val="both"/>
        <w:rPr>
          <w:rFonts w:ascii="Bookman Old Style" w:hAnsi="Bookman Old Style"/>
        </w:rPr>
      </w:pPr>
      <w:r w:rsidRPr="00F7221C">
        <w:rPr>
          <w:rFonts w:ascii="Bookman Old Style" w:hAnsi="Bookman Old Style"/>
        </w:rPr>
        <w:t xml:space="preserve">Срок аренды – </w:t>
      </w:r>
      <w:r w:rsidR="006033E9" w:rsidRPr="00F7221C">
        <w:rPr>
          <w:rFonts w:ascii="Bookman Old Style" w:hAnsi="Bookman Old Style"/>
        </w:rPr>
        <w:t>20 лет</w:t>
      </w:r>
      <w:r w:rsidRPr="00F7221C">
        <w:rPr>
          <w:rFonts w:ascii="Bookman Old Style" w:hAnsi="Bookman Old Style"/>
        </w:rPr>
        <w:t>.</w:t>
      </w:r>
    </w:p>
    <w:p w:rsidR="001D1CCB" w:rsidRPr="00F7221C" w:rsidRDefault="001D1CCB" w:rsidP="001D1CCB">
      <w:pPr>
        <w:spacing w:after="0" w:line="240" w:lineRule="auto"/>
        <w:jc w:val="both"/>
        <w:rPr>
          <w:rFonts w:ascii="Bookman Old Style" w:hAnsi="Bookman Old Style"/>
          <w:b/>
          <w:bCs/>
          <w:noProof/>
        </w:rPr>
      </w:pPr>
      <w:r w:rsidRPr="00F7221C">
        <w:rPr>
          <w:rFonts w:ascii="Bookman Old Style" w:hAnsi="Bookman Old Style"/>
          <w:b/>
          <w:bCs/>
          <w:noProof/>
        </w:rPr>
        <w:t xml:space="preserve">       Предельные (минимальные и (или) максисмальные) размеры </w:t>
      </w:r>
    </w:p>
    <w:p w:rsidR="00DE031B" w:rsidRPr="00F7221C" w:rsidRDefault="001D1CCB" w:rsidP="00F81259">
      <w:pPr>
        <w:pStyle w:val="a3"/>
        <w:spacing w:after="0"/>
        <w:ind w:left="357"/>
        <w:rPr>
          <w:rFonts w:ascii="Bookman Old Style" w:hAnsi="Bookman Old Style"/>
          <w:b/>
          <w:bCs/>
          <w:noProof/>
        </w:rPr>
      </w:pPr>
      <w:r w:rsidRPr="00F7221C">
        <w:rPr>
          <w:rFonts w:ascii="Bookman Old Style" w:hAnsi="Bookman Old Style"/>
          <w:b/>
          <w:bCs/>
          <w:noProof/>
        </w:rPr>
        <w:t>земельных участков и предельные параметры разрешенного строительства, реконструкции объектов капитального строительства</w:t>
      </w:r>
      <w:r w:rsidR="00DE031B" w:rsidRPr="00F7221C">
        <w:rPr>
          <w:rFonts w:ascii="Bookman Old Style" w:hAnsi="Bookman Old Style"/>
          <w:b/>
          <w:bCs/>
          <w:noProof/>
        </w:rPr>
        <w:t>:</w:t>
      </w:r>
    </w:p>
    <w:p w:rsidR="006C5885" w:rsidRPr="00062527" w:rsidRDefault="006C5885" w:rsidP="00062527">
      <w:pPr>
        <w:pStyle w:val="a3"/>
        <w:numPr>
          <w:ilvl w:val="0"/>
          <w:numId w:val="6"/>
        </w:numPr>
        <w:spacing w:after="0"/>
        <w:ind w:left="357"/>
        <w:rPr>
          <w:rFonts w:ascii="Bookman Old Style" w:hAnsi="Bookman Old Style"/>
          <w:bCs/>
          <w:noProof/>
        </w:rPr>
      </w:pPr>
      <w:r w:rsidRPr="00F7221C">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F7221C">
        <w:rPr>
          <w:rFonts w:ascii="Bookman Old Style" w:hAnsi="Bookman Old Style"/>
          <w:bCs/>
          <w:noProof/>
        </w:rPr>
        <w:t xml:space="preserve"> </w:t>
      </w:r>
      <w:r w:rsidRPr="00F7221C">
        <w:rPr>
          <w:rFonts w:ascii="Bookman Old Style" w:hAnsi="Bookman Old Style"/>
          <w:b/>
          <w:bCs/>
          <w:noProof/>
        </w:rPr>
        <w:t>0,05  до   0,20 га;</w:t>
      </w:r>
    </w:p>
    <w:p w:rsidR="006C5885" w:rsidRPr="00F7221C" w:rsidRDefault="006C5885" w:rsidP="006C5885">
      <w:pPr>
        <w:pStyle w:val="a3"/>
        <w:numPr>
          <w:ilvl w:val="0"/>
          <w:numId w:val="6"/>
        </w:numPr>
        <w:spacing w:after="0"/>
        <w:ind w:left="357"/>
        <w:rPr>
          <w:rFonts w:ascii="Bookman Old Style" w:hAnsi="Bookman Old Style"/>
          <w:b/>
          <w:bCs/>
          <w:noProof/>
        </w:rPr>
      </w:pPr>
      <w:r w:rsidRPr="00F7221C">
        <w:rPr>
          <w:rFonts w:ascii="Bookman Old Style" w:hAnsi="Bookman Old Style"/>
          <w:b/>
          <w:bCs/>
          <w:noProof/>
        </w:rPr>
        <w:t xml:space="preserve">Площадь земельного участка для ведения личного подсобного хозяйства составляет  от 0,04 до  0,50 га; </w:t>
      </w:r>
    </w:p>
    <w:p w:rsidR="006C5885" w:rsidRPr="00F7221C" w:rsidRDefault="006C5885" w:rsidP="006C5885">
      <w:pPr>
        <w:pStyle w:val="a3"/>
        <w:numPr>
          <w:ilvl w:val="0"/>
          <w:numId w:val="6"/>
        </w:numPr>
        <w:spacing w:after="0"/>
        <w:ind w:left="357"/>
        <w:rPr>
          <w:rFonts w:ascii="Bookman Old Style" w:hAnsi="Bookman Old Style"/>
          <w:b/>
          <w:bCs/>
          <w:noProof/>
        </w:rPr>
      </w:pPr>
      <w:r w:rsidRPr="00F7221C">
        <w:rPr>
          <w:rFonts w:ascii="Bookman Old Style" w:hAnsi="Bookman Old Style"/>
          <w:b/>
          <w:bCs/>
          <w:noProof/>
        </w:rPr>
        <w:t xml:space="preserve">Площадь земельного участка для ведения огородничества составляет  от 0,002 до 0,3 га; </w:t>
      </w:r>
    </w:p>
    <w:p w:rsidR="006C5885" w:rsidRPr="00F7221C" w:rsidRDefault="006C5885" w:rsidP="006C5885">
      <w:pPr>
        <w:pStyle w:val="a3"/>
        <w:numPr>
          <w:ilvl w:val="0"/>
          <w:numId w:val="6"/>
        </w:numPr>
        <w:spacing w:after="0"/>
        <w:ind w:left="357"/>
        <w:rPr>
          <w:rFonts w:ascii="Bookman Old Style" w:hAnsi="Bookman Old Style"/>
          <w:b/>
          <w:bCs/>
          <w:noProof/>
        </w:rPr>
      </w:pPr>
      <w:r w:rsidRPr="00F7221C">
        <w:rPr>
          <w:rFonts w:ascii="Bookman Old Style" w:hAnsi="Bookman Old Style"/>
          <w:bCs/>
          <w:noProof/>
        </w:rPr>
        <w:t>минимальный отступ от границ смежного земельного участка до основного строения должен составлять не менее 3-х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6C5885" w:rsidRPr="00F7221C" w:rsidRDefault="006C5885" w:rsidP="006C5885">
      <w:pPr>
        <w:pStyle w:val="a3"/>
        <w:numPr>
          <w:ilvl w:val="0"/>
          <w:numId w:val="6"/>
        </w:numPr>
        <w:spacing w:after="0"/>
        <w:ind w:left="357"/>
        <w:rPr>
          <w:rFonts w:ascii="Bookman Old Style" w:hAnsi="Bookman Old Style"/>
          <w:bCs/>
          <w:noProof/>
        </w:rPr>
      </w:pPr>
      <w:r w:rsidRPr="00F7221C">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6C5885" w:rsidRPr="00F7221C" w:rsidRDefault="006C5885" w:rsidP="006C5885">
      <w:pPr>
        <w:pStyle w:val="a3"/>
        <w:numPr>
          <w:ilvl w:val="0"/>
          <w:numId w:val="6"/>
        </w:numPr>
        <w:spacing w:after="0"/>
        <w:ind w:left="357"/>
        <w:rPr>
          <w:rFonts w:ascii="Bookman Old Style" w:hAnsi="Bookman Old Style"/>
          <w:bCs/>
          <w:noProof/>
        </w:rPr>
      </w:pPr>
      <w:r w:rsidRPr="00F7221C">
        <w:rPr>
          <w:rFonts w:ascii="Bookman Old Style" w:hAnsi="Bookman Old Style"/>
          <w:bCs/>
          <w:noProof/>
        </w:rPr>
        <w:t>максимальная высота зданий, строений, сооружений – 10 метров;</w:t>
      </w:r>
    </w:p>
    <w:p w:rsidR="006C5885" w:rsidRPr="00F7221C" w:rsidRDefault="006C5885" w:rsidP="006C5885">
      <w:pPr>
        <w:pStyle w:val="a3"/>
        <w:numPr>
          <w:ilvl w:val="0"/>
          <w:numId w:val="6"/>
        </w:numPr>
        <w:spacing w:after="0"/>
        <w:ind w:left="357"/>
        <w:rPr>
          <w:rFonts w:ascii="Bookman Old Style" w:hAnsi="Bookman Old Style"/>
          <w:bCs/>
          <w:noProof/>
        </w:rPr>
      </w:pPr>
      <w:r w:rsidRPr="00F7221C">
        <w:rPr>
          <w:rFonts w:ascii="Bookman Old Style" w:hAnsi="Bookman Old Style"/>
          <w:bCs/>
          <w:noProof/>
        </w:rPr>
        <w:t>максимальный процент застройки территории участка – 60%;</w:t>
      </w:r>
    </w:p>
    <w:p w:rsidR="006C5885" w:rsidRPr="00F7221C" w:rsidRDefault="006C5885" w:rsidP="006C5885">
      <w:pPr>
        <w:pStyle w:val="a3"/>
        <w:numPr>
          <w:ilvl w:val="0"/>
          <w:numId w:val="6"/>
        </w:numPr>
        <w:spacing w:after="0"/>
        <w:ind w:left="357"/>
        <w:rPr>
          <w:rFonts w:ascii="Bookman Old Style" w:hAnsi="Bookman Old Style"/>
          <w:bCs/>
          <w:noProof/>
        </w:rPr>
      </w:pPr>
      <w:r w:rsidRPr="00F7221C">
        <w:rPr>
          <w:rFonts w:ascii="Bookman Old Style" w:hAnsi="Bookman Old Style"/>
          <w:bCs/>
          <w:noProof/>
        </w:rPr>
        <w:lastRenderedPageBreak/>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6C5885" w:rsidRPr="00F7221C" w:rsidRDefault="006C5885" w:rsidP="006C5885">
      <w:pPr>
        <w:pStyle w:val="a3"/>
        <w:numPr>
          <w:ilvl w:val="0"/>
          <w:numId w:val="6"/>
        </w:numPr>
        <w:spacing w:after="0"/>
        <w:ind w:left="357"/>
        <w:rPr>
          <w:rFonts w:ascii="Bookman Old Style" w:hAnsi="Bookman Old Style"/>
          <w:bCs/>
          <w:noProof/>
        </w:rPr>
      </w:pPr>
      <w:r w:rsidRPr="00F7221C">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6C5885" w:rsidRPr="00F7221C" w:rsidRDefault="006C5885" w:rsidP="006C5885">
      <w:pPr>
        <w:pStyle w:val="a3"/>
        <w:numPr>
          <w:ilvl w:val="0"/>
          <w:numId w:val="7"/>
        </w:numPr>
        <w:spacing w:after="0"/>
        <w:ind w:left="357"/>
        <w:rPr>
          <w:rFonts w:ascii="Bookman Old Style" w:hAnsi="Bookman Old Style"/>
          <w:bCs/>
          <w:noProof/>
        </w:rPr>
      </w:pPr>
      <w:r w:rsidRPr="00F7221C">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6 м;</w:t>
      </w:r>
    </w:p>
    <w:p w:rsidR="006C5885" w:rsidRPr="00F7221C" w:rsidRDefault="006C5885" w:rsidP="006C5885">
      <w:pPr>
        <w:pStyle w:val="a3"/>
        <w:numPr>
          <w:ilvl w:val="0"/>
          <w:numId w:val="7"/>
        </w:numPr>
        <w:spacing w:after="0"/>
        <w:ind w:left="357"/>
        <w:rPr>
          <w:rFonts w:ascii="Bookman Old Style" w:hAnsi="Bookman Old Style"/>
          <w:bCs/>
          <w:noProof/>
        </w:rPr>
      </w:pPr>
      <w:r w:rsidRPr="00F7221C">
        <w:rPr>
          <w:rFonts w:ascii="Bookman Old Style" w:hAnsi="Bookman Old Style"/>
          <w:bCs/>
          <w:noProof/>
        </w:rPr>
        <w:t>в пределах участков запрещается размещение автостоянок для грузового транспорта;</w:t>
      </w:r>
    </w:p>
    <w:p w:rsidR="006C5885" w:rsidRPr="00F7221C" w:rsidRDefault="006C5885" w:rsidP="006C5885">
      <w:pPr>
        <w:pStyle w:val="a3"/>
        <w:numPr>
          <w:ilvl w:val="0"/>
          <w:numId w:val="7"/>
        </w:numPr>
        <w:spacing w:after="0"/>
        <w:ind w:left="357"/>
        <w:rPr>
          <w:rFonts w:ascii="Bookman Old Style" w:hAnsi="Bookman Old Style"/>
          <w:bCs/>
          <w:noProof/>
        </w:rPr>
      </w:pPr>
      <w:r w:rsidRPr="00F7221C">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6C5885" w:rsidRPr="00F7221C" w:rsidRDefault="006C5885" w:rsidP="006C5885">
      <w:pPr>
        <w:pStyle w:val="a3"/>
        <w:spacing w:after="0"/>
        <w:ind w:left="357"/>
        <w:rPr>
          <w:rFonts w:ascii="Bookman Old Style" w:hAnsi="Bookman Old Style" w:cs="Times New Roman"/>
          <w:bCs/>
          <w:noProof/>
        </w:rPr>
      </w:pPr>
      <w:r w:rsidRPr="00F7221C">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6210A1" w:rsidRPr="00F7221C" w:rsidRDefault="001D1CCB" w:rsidP="006C5885">
      <w:pPr>
        <w:pStyle w:val="a3"/>
        <w:spacing w:after="0"/>
        <w:ind w:left="357"/>
        <w:rPr>
          <w:rFonts w:ascii="Bookman Old Style" w:hAnsi="Bookman Old Style"/>
        </w:rPr>
      </w:pPr>
      <w:r w:rsidRPr="00F7221C">
        <w:rPr>
          <w:rFonts w:ascii="Bookman Old Style" w:hAnsi="Bookman Old Style"/>
          <w:b/>
        </w:rPr>
        <w:t>Технические условия подключения к сетям инженерно-технического обеспечения</w:t>
      </w:r>
      <w:r w:rsidR="000F6B02" w:rsidRPr="00F7221C">
        <w:rPr>
          <w:rFonts w:ascii="Bookman Old Style" w:hAnsi="Bookman Old Style"/>
          <w:b/>
        </w:rPr>
        <w:t>:</w:t>
      </w:r>
      <w:r w:rsidR="006210A1" w:rsidRPr="00F7221C">
        <w:rPr>
          <w:rFonts w:ascii="Bookman Old Style" w:hAnsi="Bookman Old Style"/>
          <w:b/>
        </w:rPr>
        <w:t xml:space="preserve"> </w:t>
      </w:r>
    </w:p>
    <w:p w:rsidR="00DE031B" w:rsidRPr="00F7221C" w:rsidRDefault="00DE031B" w:rsidP="00DE031B">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Газоснабжение</w:t>
      </w:r>
      <w:r w:rsidRPr="00F7221C">
        <w:rPr>
          <w:rFonts w:ascii="Bookman Old Style" w:hAnsi="Bookman Old Style"/>
        </w:rPr>
        <w:t xml:space="preserve">: </w:t>
      </w:r>
      <w:r w:rsidR="002D765B" w:rsidRPr="00F7221C">
        <w:rPr>
          <w:rFonts w:ascii="Bookman Old Style" w:hAnsi="Bookman Old Style"/>
        </w:rPr>
        <w:t xml:space="preserve">наименование газопровода к которому осуществляется подключение: </w:t>
      </w:r>
      <w:r w:rsidR="00E67C1A" w:rsidRPr="00F7221C">
        <w:rPr>
          <w:rFonts w:ascii="Bookman Old Style" w:hAnsi="Bookman Old Style"/>
        </w:rPr>
        <w:t>от подземного газопровода низкого давления Ф</w:t>
      </w:r>
      <w:r w:rsidR="006C5885" w:rsidRPr="00F7221C">
        <w:rPr>
          <w:rFonts w:ascii="Bookman Old Style" w:hAnsi="Bookman Old Style"/>
        </w:rPr>
        <w:t>108</w:t>
      </w:r>
      <w:r w:rsidR="00E67C1A" w:rsidRPr="00F7221C">
        <w:rPr>
          <w:rFonts w:ascii="Bookman Old Style" w:hAnsi="Bookman Old Style"/>
        </w:rPr>
        <w:t xml:space="preserve"> мм </w:t>
      </w:r>
      <w:r w:rsidR="006C5885" w:rsidRPr="00F7221C">
        <w:rPr>
          <w:rFonts w:ascii="Bookman Old Style" w:hAnsi="Bookman Old Style"/>
        </w:rPr>
        <w:t>по ул</w:t>
      </w:r>
      <w:proofErr w:type="gramStart"/>
      <w:r w:rsidR="006C5885" w:rsidRPr="00F7221C">
        <w:rPr>
          <w:rFonts w:ascii="Bookman Old Style" w:hAnsi="Bookman Old Style"/>
        </w:rPr>
        <w:t>.О</w:t>
      </w:r>
      <w:proofErr w:type="gramEnd"/>
      <w:r w:rsidR="006C5885" w:rsidRPr="00F7221C">
        <w:rPr>
          <w:rFonts w:ascii="Bookman Old Style" w:hAnsi="Bookman Old Style"/>
        </w:rPr>
        <w:t>мельченко</w:t>
      </w:r>
      <w:r w:rsidR="002D765B" w:rsidRPr="00F7221C">
        <w:rPr>
          <w:rFonts w:ascii="Bookman Old Style" w:hAnsi="Bookman Old Style"/>
        </w:rPr>
        <w:t xml:space="preserve">. </w:t>
      </w:r>
      <w:r w:rsidRPr="00F7221C">
        <w:rPr>
          <w:rFonts w:ascii="Bookman Old Style" w:hAnsi="Bookman Old Style"/>
        </w:rPr>
        <w:t>Направление использование газа: бытовое. Максимальная технически возможная подключаемая нагрузка сети в точке подключ</w:t>
      </w:r>
      <w:r w:rsidR="00E67C1A" w:rsidRPr="00F7221C">
        <w:rPr>
          <w:rFonts w:ascii="Bookman Old Style" w:hAnsi="Bookman Old Style"/>
        </w:rPr>
        <w:t xml:space="preserve">ения: </w:t>
      </w:r>
      <w:r w:rsidRPr="00F7221C">
        <w:rPr>
          <w:rFonts w:ascii="Bookman Old Style" w:hAnsi="Bookman Old Style"/>
        </w:rPr>
        <w:t xml:space="preserve"> 5 куб./</w:t>
      </w:r>
      <w:proofErr w:type="gramStart"/>
      <w:r w:rsidRPr="00F7221C">
        <w:rPr>
          <w:rFonts w:ascii="Bookman Old Style" w:hAnsi="Bookman Old Style"/>
        </w:rPr>
        <w:t>м</w:t>
      </w:r>
      <w:proofErr w:type="gramEnd"/>
      <w:r w:rsidRPr="00F7221C">
        <w:rPr>
          <w:rFonts w:ascii="Bookman Old Style" w:hAnsi="Bookman Old Style"/>
        </w:rPr>
        <w:t xml:space="preserve"> в час.</w:t>
      </w:r>
    </w:p>
    <w:p w:rsidR="001275C5" w:rsidRPr="00F7221C" w:rsidRDefault="00DE031B" w:rsidP="001275C5">
      <w:pPr>
        <w:pStyle w:val="a3"/>
        <w:spacing w:after="0" w:line="240" w:lineRule="auto"/>
        <w:ind w:left="0" w:firstLine="567"/>
        <w:jc w:val="both"/>
        <w:rPr>
          <w:rFonts w:ascii="Bookman Old Style" w:hAnsi="Bookman Old Style"/>
        </w:rPr>
      </w:pPr>
      <w:r w:rsidRPr="00F7221C">
        <w:rPr>
          <w:rFonts w:ascii="Bookman Old Style" w:hAnsi="Bookman Old Style"/>
          <w:b/>
        </w:rPr>
        <w:t>Электроснабжение</w:t>
      </w:r>
      <w:r w:rsidRPr="00F7221C">
        <w:rPr>
          <w:rFonts w:ascii="Bookman Old Style" w:hAnsi="Bookman Old Style"/>
        </w:rPr>
        <w:t xml:space="preserve">: </w:t>
      </w:r>
      <w:r w:rsidR="001275C5" w:rsidRPr="00F7221C">
        <w:rPr>
          <w:rFonts w:ascii="Bookman Old Style" w:hAnsi="Bookman Old Style"/>
        </w:rPr>
        <w:t>Технологическое присоединение данного объекта капитального строительства к электрическим сетям ПАО «МРСК СК» - «</w:t>
      </w:r>
      <w:proofErr w:type="spellStart"/>
      <w:r w:rsidR="001275C5" w:rsidRPr="00F7221C">
        <w:rPr>
          <w:rFonts w:ascii="Bookman Old Style" w:hAnsi="Bookman Old Style"/>
        </w:rPr>
        <w:t>Севкавказэнерго</w:t>
      </w:r>
      <w:proofErr w:type="spellEnd"/>
      <w:r w:rsidR="001275C5" w:rsidRPr="00F7221C">
        <w:rPr>
          <w:rFonts w:ascii="Bookman Old Style" w:hAnsi="Bookman Old Style"/>
        </w:rPr>
        <w:t xml:space="preserve">» возможно при соблюдении Правил установления охранных зон объектов </w:t>
      </w:r>
      <w:proofErr w:type="spellStart"/>
      <w:r w:rsidR="001275C5" w:rsidRPr="00F7221C">
        <w:rPr>
          <w:rFonts w:ascii="Bookman Old Style" w:hAnsi="Bookman Old Style"/>
        </w:rPr>
        <w:t>электросетевого</w:t>
      </w:r>
      <w:proofErr w:type="spellEnd"/>
      <w:r w:rsidR="001275C5" w:rsidRPr="00F7221C">
        <w:rPr>
          <w:rFonts w:ascii="Bookman Old Style" w:hAnsi="Bookman Old Style"/>
        </w:rPr>
        <w:t xml:space="preserve"> хозяйства и особых условий использования участков</w:t>
      </w:r>
      <w:r w:rsidR="002D765B" w:rsidRPr="00F7221C">
        <w:rPr>
          <w:rFonts w:ascii="Bookman Old Style" w:hAnsi="Bookman Old Style"/>
        </w:rPr>
        <w:t>, расположенных в границах таких зон</w:t>
      </w:r>
      <w:r w:rsidR="001275C5" w:rsidRPr="00F7221C">
        <w:rPr>
          <w:rFonts w:ascii="Bookman Old Style" w:hAnsi="Bookman Old Style"/>
        </w:rPr>
        <w:t>.</w:t>
      </w:r>
    </w:p>
    <w:p w:rsidR="001275C5" w:rsidRPr="00F7221C" w:rsidRDefault="001275C5" w:rsidP="001275C5">
      <w:pPr>
        <w:pStyle w:val="a3"/>
        <w:spacing w:after="0" w:line="240" w:lineRule="auto"/>
        <w:ind w:left="0" w:firstLine="567"/>
        <w:jc w:val="both"/>
        <w:rPr>
          <w:rFonts w:ascii="Bookman Old Style" w:hAnsi="Bookman Old Style"/>
        </w:rPr>
      </w:pPr>
      <w:r w:rsidRPr="00F7221C">
        <w:rPr>
          <w:rFonts w:ascii="Bookman Old Style" w:hAnsi="Bookman Old Style"/>
        </w:rPr>
        <w:t>Максимальная мощность выдается согласно технической возможности по заявке потребителя.</w:t>
      </w:r>
    </w:p>
    <w:p w:rsidR="00DE031B" w:rsidRPr="00F7221C" w:rsidRDefault="00DE031B" w:rsidP="001275C5">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Водоснабжение</w:t>
      </w:r>
      <w:r w:rsidRPr="00F7221C">
        <w:rPr>
          <w:rFonts w:ascii="Bookman Old Style" w:hAnsi="Bookman Old Style"/>
        </w:rPr>
        <w:t xml:space="preserve">: </w:t>
      </w:r>
      <w:r w:rsidR="006C5885" w:rsidRPr="00F7221C">
        <w:rPr>
          <w:rFonts w:ascii="Bookman Old Style" w:hAnsi="Bookman Old Style"/>
        </w:rPr>
        <w:t xml:space="preserve">подключение возможно в случае нового строительства закольцованной сети холодного водоснабжения диаметром не менее 150 мм по </w:t>
      </w:r>
      <w:proofErr w:type="spellStart"/>
      <w:r w:rsidR="006C5885" w:rsidRPr="00F7221C">
        <w:rPr>
          <w:rFonts w:ascii="Bookman Old Style" w:hAnsi="Bookman Old Style"/>
        </w:rPr>
        <w:t>ул</w:t>
      </w:r>
      <w:proofErr w:type="gramStart"/>
      <w:r w:rsidR="006C5885" w:rsidRPr="00F7221C">
        <w:rPr>
          <w:rFonts w:ascii="Bookman Old Style" w:hAnsi="Bookman Old Style"/>
        </w:rPr>
        <w:t>.К</w:t>
      </w:r>
      <w:proofErr w:type="gramEnd"/>
      <w:r w:rsidR="006C5885" w:rsidRPr="00F7221C">
        <w:rPr>
          <w:rFonts w:ascii="Bookman Old Style" w:hAnsi="Bookman Old Style"/>
        </w:rPr>
        <w:t>раюшкина</w:t>
      </w:r>
      <w:proofErr w:type="spellEnd"/>
      <w:r w:rsidR="006C5885" w:rsidRPr="00F7221C">
        <w:rPr>
          <w:rFonts w:ascii="Bookman Old Style" w:hAnsi="Bookman Old Style"/>
        </w:rPr>
        <w:t>, от существующего водопровода Ф160 мм по ул.Полевой, к водопроводу Ф110 мм по ул.Майской и прокладке водопровода диаметром 110 мм  по ул.Омельченко.</w:t>
      </w:r>
    </w:p>
    <w:p w:rsidR="00DE031B" w:rsidRPr="00F7221C" w:rsidRDefault="00DE031B" w:rsidP="00DE031B">
      <w:pPr>
        <w:pStyle w:val="a3"/>
        <w:spacing w:after="0" w:line="240" w:lineRule="auto"/>
        <w:ind w:left="0" w:firstLine="567"/>
        <w:jc w:val="both"/>
        <w:rPr>
          <w:rFonts w:ascii="Bookman Old Style" w:hAnsi="Bookman Old Style"/>
        </w:rPr>
      </w:pPr>
      <w:r w:rsidRPr="00F7221C">
        <w:rPr>
          <w:rFonts w:ascii="Bookman Old Style" w:hAnsi="Bookman Old Style"/>
          <w:b/>
        </w:rPr>
        <w:t>Канализация</w:t>
      </w:r>
      <w:r w:rsidRPr="00F7221C">
        <w:rPr>
          <w:rFonts w:ascii="Bookman Old Style" w:hAnsi="Bookman Old Style"/>
        </w:rPr>
        <w:t xml:space="preserve">: </w:t>
      </w:r>
      <w:r w:rsidRPr="00F7221C">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DE031B" w:rsidRPr="00F7221C" w:rsidRDefault="00DE031B" w:rsidP="00137DE4">
      <w:pPr>
        <w:pStyle w:val="a3"/>
        <w:spacing w:after="0" w:line="240" w:lineRule="auto"/>
        <w:ind w:left="0" w:firstLine="567"/>
        <w:jc w:val="both"/>
        <w:rPr>
          <w:rFonts w:ascii="Bookman Old Style" w:hAnsi="Bookman Old Style"/>
        </w:rPr>
      </w:pPr>
      <w:r w:rsidRPr="00F7221C">
        <w:rPr>
          <w:rFonts w:ascii="Bookman Old Style" w:hAnsi="Bookman Old Style"/>
          <w:b/>
        </w:rPr>
        <w:t>Теплоснабжение</w:t>
      </w:r>
      <w:r w:rsidRPr="00F7221C">
        <w:rPr>
          <w:rFonts w:ascii="Bookman Old Style" w:hAnsi="Bookman Old Style"/>
        </w:rPr>
        <w:t>: отсутствует возможность подключения к сетям теплоснабжения.</w:t>
      </w:r>
    </w:p>
    <w:p w:rsidR="001D1CCB" w:rsidRPr="00F7221C" w:rsidRDefault="001D1CCB" w:rsidP="001D1CCB">
      <w:pPr>
        <w:pStyle w:val="a3"/>
        <w:spacing w:after="0" w:line="240" w:lineRule="auto"/>
        <w:ind w:left="0" w:firstLine="567"/>
        <w:jc w:val="both"/>
        <w:rPr>
          <w:rFonts w:ascii="Bookman Old Style" w:hAnsi="Bookman Old Style"/>
        </w:rPr>
      </w:pPr>
      <w:r w:rsidRPr="00F7221C">
        <w:rPr>
          <w:rFonts w:ascii="Bookman Old Style" w:hAnsi="Bookman Old Style"/>
          <w:b/>
        </w:rPr>
        <w:t>Начальная цена предмета аукциона:</w:t>
      </w:r>
      <w:r w:rsidRPr="00F7221C">
        <w:rPr>
          <w:rFonts w:ascii="Bookman Old Style" w:hAnsi="Bookman Old Style"/>
        </w:rPr>
        <w:t xml:space="preserve"> в размере ежегодной арендной платы земельного участка – </w:t>
      </w:r>
      <w:r w:rsidR="006C5885" w:rsidRPr="00F7221C">
        <w:rPr>
          <w:rFonts w:ascii="Bookman Old Style" w:hAnsi="Bookman Old Style"/>
        </w:rPr>
        <w:t>18118</w:t>
      </w:r>
      <w:r w:rsidRPr="00F7221C">
        <w:rPr>
          <w:rFonts w:ascii="Bookman Old Style" w:hAnsi="Bookman Old Style"/>
        </w:rPr>
        <w:t>,0</w:t>
      </w:r>
      <w:r w:rsidRPr="00F7221C">
        <w:rPr>
          <w:rFonts w:ascii="Bookman Old Style" w:hAnsi="Bookman Old Style"/>
          <w:b/>
        </w:rPr>
        <w:t xml:space="preserve"> </w:t>
      </w:r>
      <w:r w:rsidRPr="00F7221C">
        <w:rPr>
          <w:rFonts w:ascii="Bookman Old Style" w:hAnsi="Bookman Old Style"/>
        </w:rPr>
        <w:t>руб. (</w:t>
      </w:r>
      <w:r w:rsidR="0090177A" w:rsidRPr="00F7221C">
        <w:rPr>
          <w:rFonts w:ascii="Bookman Old Style" w:hAnsi="Bookman Old Style"/>
        </w:rPr>
        <w:t>восемнадцать</w:t>
      </w:r>
      <w:r w:rsidR="00137DE4" w:rsidRPr="00F7221C">
        <w:rPr>
          <w:rFonts w:ascii="Bookman Old Style" w:hAnsi="Bookman Old Style"/>
        </w:rPr>
        <w:t xml:space="preserve"> тысяч </w:t>
      </w:r>
      <w:r w:rsidR="0090177A" w:rsidRPr="00F7221C">
        <w:rPr>
          <w:rFonts w:ascii="Bookman Old Style" w:hAnsi="Bookman Old Style"/>
        </w:rPr>
        <w:t>сто восемнадцать</w:t>
      </w:r>
      <w:r w:rsidRPr="00F7221C">
        <w:rPr>
          <w:rFonts w:ascii="Bookman Old Style" w:hAnsi="Bookman Old Style"/>
        </w:rPr>
        <w:t xml:space="preserve"> руб</w:t>
      </w:r>
      <w:r w:rsidR="000D08D5" w:rsidRPr="00F7221C">
        <w:rPr>
          <w:rFonts w:ascii="Bookman Old Style" w:hAnsi="Bookman Old Style"/>
        </w:rPr>
        <w:t>л</w:t>
      </w:r>
      <w:r w:rsidR="002D765B" w:rsidRPr="00F7221C">
        <w:rPr>
          <w:rFonts w:ascii="Bookman Old Style" w:hAnsi="Bookman Old Style"/>
        </w:rPr>
        <w:t>ей</w:t>
      </w:r>
      <w:r w:rsidRPr="00F7221C">
        <w:rPr>
          <w:rFonts w:ascii="Bookman Old Style" w:hAnsi="Bookman Old Style"/>
        </w:rPr>
        <w:t xml:space="preserve"> 00 коп.).</w:t>
      </w:r>
    </w:p>
    <w:p w:rsidR="001D1CCB" w:rsidRPr="00F7221C" w:rsidRDefault="001D1CCB" w:rsidP="001D1CCB">
      <w:pPr>
        <w:pStyle w:val="a3"/>
        <w:spacing w:after="0" w:line="240" w:lineRule="auto"/>
        <w:ind w:left="0" w:firstLine="567"/>
        <w:jc w:val="both"/>
        <w:rPr>
          <w:rFonts w:ascii="Bookman Old Style" w:hAnsi="Bookman Old Style"/>
        </w:rPr>
      </w:pPr>
      <w:r w:rsidRPr="00F7221C">
        <w:rPr>
          <w:rFonts w:ascii="Bookman Old Style" w:hAnsi="Bookman Old Style"/>
          <w:b/>
        </w:rPr>
        <w:t>Задаток для участия в аукционе:</w:t>
      </w:r>
      <w:r w:rsidRPr="00F7221C">
        <w:rPr>
          <w:rFonts w:ascii="Bookman Old Style" w:hAnsi="Bookman Old Style"/>
        </w:rPr>
        <w:t xml:space="preserve"> в размере 20% начального размера ежегодной арендной платы – </w:t>
      </w:r>
      <w:r w:rsidR="0090177A" w:rsidRPr="00F7221C">
        <w:rPr>
          <w:rFonts w:ascii="Bookman Old Style" w:hAnsi="Bookman Old Style"/>
        </w:rPr>
        <w:t>3624</w:t>
      </w:r>
      <w:r w:rsidR="002D765B" w:rsidRPr="00F7221C">
        <w:rPr>
          <w:rFonts w:ascii="Bookman Old Style" w:hAnsi="Bookman Old Style"/>
        </w:rPr>
        <w:t>,0</w:t>
      </w:r>
      <w:r w:rsidR="002D765B" w:rsidRPr="00F7221C">
        <w:rPr>
          <w:rFonts w:ascii="Bookman Old Style" w:hAnsi="Bookman Old Style"/>
          <w:b/>
        </w:rPr>
        <w:t xml:space="preserve"> </w:t>
      </w:r>
      <w:r w:rsidR="002D765B" w:rsidRPr="00F7221C">
        <w:rPr>
          <w:rFonts w:ascii="Bookman Old Style" w:hAnsi="Bookman Old Style"/>
        </w:rPr>
        <w:t>руб. (</w:t>
      </w:r>
      <w:r w:rsidR="0090177A" w:rsidRPr="00F7221C">
        <w:rPr>
          <w:rFonts w:ascii="Bookman Old Style" w:hAnsi="Bookman Old Style"/>
        </w:rPr>
        <w:t>три</w:t>
      </w:r>
      <w:r w:rsidR="002D765B" w:rsidRPr="00F7221C">
        <w:rPr>
          <w:rFonts w:ascii="Bookman Old Style" w:hAnsi="Bookman Old Style"/>
        </w:rPr>
        <w:t xml:space="preserve"> тысяч</w:t>
      </w:r>
      <w:r w:rsidR="0090177A" w:rsidRPr="00F7221C">
        <w:rPr>
          <w:rFonts w:ascii="Bookman Old Style" w:hAnsi="Bookman Old Style"/>
        </w:rPr>
        <w:t>и</w:t>
      </w:r>
      <w:r w:rsidR="002D765B" w:rsidRPr="00F7221C">
        <w:rPr>
          <w:rFonts w:ascii="Bookman Old Style" w:hAnsi="Bookman Old Style"/>
        </w:rPr>
        <w:t xml:space="preserve"> </w:t>
      </w:r>
      <w:r w:rsidR="0090177A" w:rsidRPr="00F7221C">
        <w:rPr>
          <w:rFonts w:ascii="Bookman Old Style" w:hAnsi="Bookman Old Style"/>
        </w:rPr>
        <w:t>шестьсот двадцать четыре</w:t>
      </w:r>
      <w:r w:rsidR="002D765B" w:rsidRPr="00F7221C">
        <w:rPr>
          <w:rFonts w:ascii="Bookman Old Style" w:hAnsi="Bookman Old Style"/>
        </w:rPr>
        <w:t xml:space="preserve"> рубл</w:t>
      </w:r>
      <w:r w:rsidR="0090177A" w:rsidRPr="00F7221C">
        <w:rPr>
          <w:rFonts w:ascii="Bookman Old Style" w:hAnsi="Bookman Old Style"/>
        </w:rPr>
        <w:t>я</w:t>
      </w:r>
      <w:r w:rsidR="002D765B" w:rsidRPr="00F7221C">
        <w:rPr>
          <w:rFonts w:ascii="Bookman Old Style" w:hAnsi="Bookman Old Style"/>
        </w:rPr>
        <w:t xml:space="preserve"> 00 коп.).</w:t>
      </w:r>
    </w:p>
    <w:p w:rsidR="001D1CCB" w:rsidRPr="00F7221C" w:rsidRDefault="001D1CCB" w:rsidP="001D1CCB">
      <w:pPr>
        <w:widowControl w:val="0"/>
        <w:autoSpaceDE w:val="0"/>
        <w:autoSpaceDN w:val="0"/>
        <w:adjustRightInd w:val="0"/>
        <w:spacing w:after="0" w:line="240" w:lineRule="auto"/>
        <w:ind w:firstLine="708"/>
        <w:jc w:val="both"/>
        <w:rPr>
          <w:rFonts w:ascii="Bookman Old Style" w:hAnsi="Bookman Old Style"/>
        </w:rPr>
      </w:pPr>
      <w:r w:rsidRPr="00F7221C">
        <w:rPr>
          <w:rFonts w:ascii="Bookman Old Style" w:hAnsi="Bookman Old Style"/>
          <w:b/>
        </w:rPr>
        <w:t>Шаг аукциона:</w:t>
      </w:r>
      <w:r w:rsidRPr="00F7221C">
        <w:rPr>
          <w:rFonts w:ascii="Bookman Old Style" w:hAnsi="Bookman Old Style"/>
        </w:rPr>
        <w:t xml:space="preserve"> в размере 3% начального размера ежегодной арендной платы – </w:t>
      </w:r>
      <w:r w:rsidR="0090177A" w:rsidRPr="00F7221C">
        <w:rPr>
          <w:rFonts w:ascii="Bookman Old Style" w:hAnsi="Bookman Old Style"/>
        </w:rPr>
        <w:t>543</w:t>
      </w:r>
      <w:r w:rsidRPr="00F7221C">
        <w:rPr>
          <w:rFonts w:ascii="Bookman Old Style" w:hAnsi="Bookman Old Style"/>
        </w:rPr>
        <w:t>,0 руб. (</w:t>
      </w:r>
      <w:r w:rsidR="0090177A" w:rsidRPr="00F7221C">
        <w:rPr>
          <w:rFonts w:ascii="Bookman Old Style" w:hAnsi="Bookman Old Style"/>
        </w:rPr>
        <w:t>пятьсот сорок три</w:t>
      </w:r>
      <w:r w:rsidR="00435E5E" w:rsidRPr="00F7221C">
        <w:rPr>
          <w:rFonts w:ascii="Bookman Old Style" w:hAnsi="Bookman Old Style"/>
        </w:rPr>
        <w:t xml:space="preserve"> </w:t>
      </w:r>
      <w:r w:rsidR="00E13295" w:rsidRPr="00F7221C">
        <w:rPr>
          <w:rFonts w:ascii="Bookman Old Style" w:hAnsi="Bookman Old Style"/>
        </w:rPr>
        <w:t>рубл</w:t>
      </w:r>
      <w:r w:rsidR="0090177A" w:rsidRPr="00F7221C">
        <w:rPr>
          <w:rFonts w:ascii="Bookman Old Style" w:hAnsi="Bookman Old Style"/>
        </w:rPr>
        <w:t>я</w:t>
      </w:r>
      <w:r w:rsidRPr="00F7221C">
        <w:rPr>
          <w:rFonts w:ascii="Bookman Old Style" w:hAnsi="Bookman Old Style"/>
        </w:rPr>
        <w:t xml:space="preserve"> 00 копеек).</w:t>
      </w:r>
    </w:p>
    <w:p w:rsidR="00F50D45" w:rsidRPr="00F7221C" w:rsidRDefault="00C22991" w:rsidP="00C22991">
      <w:pPr>
        <w:pStyle w:val="a3"/>
        <w:spacing w:after="0" w:line="240" w:lineRule="auto"/>
        <w:ind w:left="0" w:firstLine="851"/>
        <w:jc w:val="both"/>
        <w:rPr>
          <w:rFonts w:ascii="Bookman Old Style" w:hAnsi="Bookman Old Style"/>
        </w:rPr>
      </w:pPr>
      <w:r w:rsidRPr="00F7221C">
        <w:rPr>
          <w:rFonts w:ascii="Bookman Old Style" w:hAnsi="Bookman Old Style"/>
          <w:b/>
        </w:rPr>
        <w:t>ЛОТ №</w:t>
      </w:r>
      <w:r w:rsidR="00D8040E" w:rsidRPr="00F7221C">
        <w:rPr>
          <w:rFonts w:ascii="Bookman Old Style" w:hAnsi="Bookman Old Style"/>
          <w:b/>
        </w:rPr>
        <w:t>2</w:t>
      </w:r>
      <w:r w:rsidRPr="00F7221C">
        <w:rPr>
          <w:rFonts w:ascii="Bookman Old Style" w:hAnsi="Bookman Old Style"/>
          <w:b/>
        </w:rPr>
        <w:t xml:space="preserve"> </w:t>
      </w:r>
      <w:r w:rsidRPr="00F7221C">
        <w:rPr>
          <w:rFonts w:ascii="Bookman Old Style" w:hAnsi="Bookman Old Style"/>
        </w:rPr>
        <w:t>- земельный участок с кадастровым номером 15:01:</w:t>
      </w:r>
      <w:r w:rsidR="00062527">
        <w:rPr>
          <w:rFonts w:ascii="Bookman Old Style" w:hAnsi="Bookman Old Style"/>
        </w:rPr>
        <w:t>1201012:152</w:t>
      </w:r>
      <w:r w:rsidRPr="00F7221C">
        <w:rPr>
          <w:rFonts w:ascii="Bookman Old Style" w:hAnsi="Bookman Old Style"/>
        </w:rPr>
        <w:t xml:space="preserve">, площадью </w:t>
      </w:r>
      <w:r w:rsidR="00062527">
        <w:rPr>
          <w:rFonts w:ascii="Bookman Old Style" w:hAnsi="Bookman Old Style"/>
        </w:rPr>
        <w:t>72</w:t>
      </w:r>
      <w:r w:rsidRPr="00F7221C">
        <w:rPr>
          <w:rFonts w:ascii="Bookman Old Style" w:hAnsi="Bookman Old Style"/>
        </w:rPr>
        <w:t>,0 кв</w:t>
      </w:r>
      <w:proofErr w:type="gramStart"/>
      <w:r w:rsidRPr="00F7221C">
        <w:rPr>
          <w:rFonts w:ascii="Bookman Old Style" w:hAnsi="Bookman Old Style"/>
        </w:rPr>
        <w:t>.м</w:t>
      </w:r>
      <w:proofErr w:type="gramEnd"/>
      <w:r w:rsidRPr="00F7221C">
        <w:rPr>
          <w:rFonts w:ascii="Bookman Old Style" w:hAnsi="Bookman Old Style"/>
        </w:rPr>
        <w:t xml:space="preserve">, </w:t>
      </w:r>
      <w:r w:rsidR="0090177A" w:rsidRPr="00F7221C">
        <w:rPr>
          <w:rFonts w:ascii="Bookman Old Style" w:hAnsi="Bookman Old Style"/>
        </w:rPr>
        <w:t>местоположение</w:t>
      </w:r>
      <w:r w:rsidRPr="00F7221C">
        <w:rPr>
          <w:rFonts w:ascii="Bookman Old Style" w:hAnsi="Bookman Old Style"/>
        </w:rPr>
        <w:t xml:space="preserve">: </w:t>
      </w:r>
      <w:proofErr w:type="spellStart"/>
      <w:r w:rsidRPr="00F7221C">
        <w:rPr>
          <w:rFonts w:ascii="Bookman Old Style" w:hAnsi="Bookman Old Style"/>
        </w:rPr>
        <w:t>РСО-Алания</w:t>
      </w:r>
      <w:proofErr w:type="spellEnd"/>
      <w:r w:rsidRPr="00F7221C">
        <w:rPr>
          <w:rFonts w:ascii="Bookman Old Style" w:hAnsi="Bookman Old Style"/>
        </w:rPr>
        <w:t>, Моздокский район</w:t>
      </w:r>
      <w:r w:rsidR="00137DE4" w:rsidRPr="00F7221C">
        <w:rPr>
          <w:rFonts w:ascii="Bookman Old Style" w:hAnsi="Bookman Old Style"/>
        </w:rPr>
        <w:t xml:space="preserve">, </w:t>
      </w:r>
      <w:r w:rsidR="00062527">
        <w:rPr>
          <w:rFonts w:ascii="Bookman Old Style" w:hAnsi="Bookman Old Style"/>
        </w:rPr>
        <w:t>пос</w:t>
      </w:r>
      <w:proofErr w:type="gramStart"/>
      <w:r w:rsidR="00062527">
        <w:rPr>
          <w:rFonts w:ascii="Bookman Old Style" w:hAnsi="Bookman Old Style"/>
        </w:rPr>
        <w:t>.К</w:t>
      </w:r>
      <w:proofErr w:type="gramEnd"/>
      <w:r w:rsidR="00062527">
        <w:rPr>
          <w:rFonts w:ascii="Bookman Old Style" w:hAnsi="Bookman Old Style"/>
        </w:rPr>
        <w:t>алининский, ул.Победы,6 «а»</w:t>
      </w:r>
      <w:r w:rsidRPr="00F7221C">
        <w:rPr>
          <w:rFonts w:ascii="Bookman Old Style" w:hAnsi="Bookman Old Style"/>
        </w:rPr>
        <w:t xml:space="preserve">; категория земель - «Земли </w:t>
      </w:r>
      <w:r w:rsidR="00137DE4" w:rsidRPr="00F7221C">
        <w:rPr>
          <w:rFonts w:ascii="Bookman Old Style" w:hAnsi="Bookman Old Style"/>
        </w:rPr>
        <w:t>населенных пунктов</w:t>
      </w:r>
      <w:r w:rsidRPr="00F7221C">
        <w:rPr>
          <w:rFonts w:ascii="Bookman Old Style" w:hAnsi="Bookman Old Style"/>
        </w:rPr>
        <w:t xml:space="preserve">»; вид разрешенного использования – </w:t>
      </w:r>
      <w:r w:rsidR="00F50D45" w:rsidRPr="00F7221C">
        <w:rPr>
          <w:rFonts w:ascii="Bookman Old Style" w:hAnsi="Bookman Old Style"/>
        </w:rPr>
        <w:t>«</w:t>
      </w:r>
      <w:r w:rsidR="00062527">
        <w:rPr>
          <w:rFonts w:ascii="Bookman Old Style" w:hAnsi="Bookman Old Style"/>
        </w:rPr>
        <w:t>Предпринимательство», «Магазины», размещение объектов капитального строительства</w:t>
      </w:r>
      <w:r w:rsidR="00B729A5">
        <w:rPr>
          <w:rFonts w:ascii="Bookman Old Style" w:hAnsi="Bookman Old Style"/>
        </w:rPr>
        <w:t>, предназначенных для продажи товаров</w:t>
      </w:r>
      <w:r w:rsidR="00F50D45" w:rsidRPr="00F7221C">
        <w:rPr>
          <w:rFonts w:ascii="Bookman Old Style" w:hAnsi="Bookman Old Style"/>
        </w:rPr>
        <w:t>.</w:t>
      </w:r>
    </w:p>
    <w:p w:rsidR="00C22991" w:rsidRPr="00F7221C" w:rsidRDefault="00F50D45" w:rsidP="00F50D45">
      <w:pPr>
        <w:spacing w:after="0" w:line="240" w:lineRule="auto"/>
        <w:jc w:val="both"/>
        <w:rPr>
          <w:rFonts w:ascii="Bookman Old Style" w:hAnsi="Bookman Old Style"/>
        </w:rPr>
      </w:pPr>
      <w:r w:rsidRPr="00F7221C">
        <w:rPr>
          <w:rFonts w:ascii="Bookman Old Style" w:hAnsi="Bookman Old Style"/>
        </w:rPr>
        <w:t xml:space="preserve">        </w:t>
      </w:r>
      <w:r w:rsidR="00C22991" w:rsidRPr="00F7221C">
        <w:rPr>
          <w:rFonts w:ascii="Bookman Old Style" w:hAnsi="Bookman Old Style"/>
        </w:rPr>
        <w:t xml:space="preserve">Право на земельный участок: государственная собственность </w:t>
      </w:r>
      <w:proofErr w:type="spellStart"/>
      <w:r w:rsidR="00C22991" w:rsidRPr="00F7221C">
        <w:rPr>
          <w:rFonts w:ascii="Bookman Old Style" w:hAnsi="Bookman Old Style"/>
        </w:rPr>
        <w:t>неразграничена</w:t>
      </w:r>
      <w:proofErr w:type="spellEnd"/>
      <w:r w:rsidR="00C22991" w:rsidRPr="00F7221C">
        <w:rPr>
          <w:rFonts w:ascii="Bookman Old Style" w:hAnsi="Bookman Old Style"/>
        </w:rPr>
        <w:t>.</w:t>
      </w:r>
    </w:p>
    <w:p w:rsidR="00F50D45" w:rsidRPr="00F7221C" w:rsidRDefault="00F50D45" w:rsidP="00F50D45">
      <w:pPr>
        <w:pStyle w:val="a3"/>
        <w:spacing w:after="0" w:line="240" w:lineRule="auto"/>
        <w:ind w:left="0" w:firstLine="567"/>
        <w:jc w:val="both"/>
        <w:rPr>
          <w:rFonts w:ascii="Bookman Old Style" w:hAnsi="Bookman Old Style"/>
        </w:rPr>
      </w:pPr>
      <w:r w:rsidRPr="00F7221C">
        <w:rPr>
          <w:rFonts w:ascii="Bookman Old Style" w:hAnsi="Bookman Old Style"/>
        </w:rPr>
        <w:t>Ограничения прав на земельный участок отсутствуют.</w:t>
      </w:r>
    </w:p>
    <w:p w:rsidR="00F50D45" w:rsidRPr="00F7221C" w:rsidRDefault="00F50D45" w:rsidP="00F50D45">
      <w:pPr>
        <w:pStyle w:val="a3"/>
        <w:spacing w:after="0" w:line="240" w:lineRule="auto"/>
        <w:jc w:val="both"/>
        <w:rPr>
          <w:rFonts w:ascii="Bookman Old Style" w:hAnsi="Bookman Old Style"/>
        </w:rPr>
      </w:pPr>
      <w:r w:rsidRPr="00F7221C">
        <w:rPr>
          <w:rFonts w:ascii="Bookman Old Style" w:hAnsi="Bookman Old Style"/>
        </w:rPr>
        <w:t xml:space="preserve">Срок аренды – </w:t>
      </w:r>
      <w:r w:rsidR="0090177A" w:rsidRPr="00F7221C">
        <w:rPr>
          <w:rFonts w:ascii="Bookman Old Style" w:hAnsi="Bookman Old Style"/>
        </w:rPr>
        <w:t>18 месяцев</w:t>
      </w:r>
      <w:r w:rsidRPr="00F7221C">
        <w:rPr>
          <w:rFonts w:ascii="Bookman Old Style" w:hAnsi="Bookman Old Style"/>
        </w:rPr>
        <w:t>.</w:t>
      </w:r>
    </w:p>
    <w:p w:rsidR="00C22991" w:rsidRPr="00F7221C" w:rsidRDefault="00C22991" w:rsidP="00F50D45">
      <w:pPr>
        <w:pStyle w:val="a3"/>
        <w:spacing w:after="0" w:line="240" w:lineRule="auto"/>
        <w:jc w:val="both"/>
        <w:rPr>
          <w:rFonts w:ascii="Bookman Old Style" w:hAnsi="Bookman Old Style"/>
          <w:b/>
          <w:bCs/>
          <w:noProof/>
        </w:rPr>
      </w:pPr>
      <w:r w:rsidRPr="00F7221C">
        <w:rPr>
          <w:rFonts w:ascii="Bookman Old Style" w:hAnsi="Bookman Old Style"/>
          <w:b/>
          <w:bCs/>
          <w:noProof/>
          <w:color w:val="FF0000"/>
        </w:rPr>
        <w:t xml:space="preserve">       </w:t>
      </w:r>
      <w:r w:rsidRPr="00F7221C">
        <w:rPr>
          <w:rFonts w:ascii="Bookman Old Style" w:hAnsi="Bookman Old Style"/>
          <w:b/>
          <w:bCs/>
          <w:noProof/>
        </w:rPr>
        <w:t xml:space="preserve">Предельные (минимальные и (или) максисмальные) размеры </w:t>
      </w:r>
    </w:p>
    <w:p w:rsidR="009E0695" w:rsidRPr="00F7221C" w:rsidRDefault="00C22991" w:rsidP="00137DE4">
      <w:pPr>
        <w:pStyle w:val="a3"/>
        <w:spacing w:after="0"/>
        <w:ind w:left="357"/>
        <w:rPr>
          <w:rFonts w:ascii="Bookman Old Style" w:hAnsi="Bookman Old Style"/>
          <w:b/>
          <w:bCs/>
          <w:noProof/>
          <w:color w:val="FF0000"/>
        </w:rPr>
      </w:pPr>
      <w:r w:rsidRPr="00F7221C">
        <w:rPr>
          <w:rFonts w:ascii="Bookman Old Style" w:hAnsi="Bookman Old Style"/>
          <w:b/>
          <w:bCs/>
          <w:noProof/>
        </w:rPr>
        <w:t>земельных участков и предельные параметры разрешенного строительства, реконструкции объектов капитального строительства:</w:t>
      </w:r>
      <w:r w:rsidRPr="00F7221C">
        <w:rPr>
          <w:rFonts w:ascii="Bookman Old Style" w:hAnsi="Bookman Old Style"/>
          <w:b/>
          <w:bCs/>
          <w:noProof/>
          <w:color w:val="FF0000"/>
        </w:rPr>
        <w:t xml:space="preserve">  </w:t>
      </w:r>
    </w:p>
    <w:p w:rsidR="00B729A5" w:rsidRPr="00B729A5" w:rsidRDefault="00B729A5" w:rsidP="00B729A5">
      <w:pPr>
        <w:pStyle w:val="a3"/>
        <w:numPr>
          <w:ilvl w:val="0"/>
          <w:numId w:val="10"/>
        </w:numPr>
        <w:spacing w:after="0"/>
        <w:ind w:left="357"/>
        <w:rPr>
          <w:rFonts w:ascii="Bookman Old Style" w:hAnsi="Bookman Old Style"/>
          <w:bCs/>
          <w:noProof/>
        </w:rPr>
      </w:pPr>
      <w:r w:rsidRPr="00B729A5">
        <w:rPr>
          <w:rFonts w:ascii="Bookman Old Style" w:hAnsi="Bookman Old Style"/>
          <w:bCs/>
          <w:noProof/>
        </w:rPr>
        <w:t>Предельные размеры земельных участков – в соответствии с проектами планировки и проектами межевания территорий;</w:t>
      </w:r>
    </w:p>
    <w:p w:rsidR="00B729A5" w:rsidRPr="00B729A5" w:rsidRDefault="00B729A5" w:rsidP="00B729A5">
      <w:pPr>
        <w:pStyle w:val="a3"/>
        <w:numPr>
          <w:ilvl w:val="0"/>
          <w:numId w:val="10"/>
        </w:numPr>
        <w:spacing w:after="0"/>
        <w:ind w:left="357"/>
        <w:rPr>
          <w:rFonts w:ascii="Bookman Old Style" w:hAnsi="Bookman Old Style"/>
          <w:bCs/>
          <w:noProof/>
        </w:rPr>
      </w:pPr>
      <w:r w:rsidRPr="00B729A5">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6 метров;</w:t>
      </w:r>
    </w:p>
    <w:p w:rsidR="00B729A5" w:rsidRPr="00B729A5" w:rsidRDefault="00B729A5" w:rsidP="00B729A5">
      <w:pPr>
        <w:pStyle w:val="a3"/>
        <w:numPr>
          <w:ilvl w:val="0"/>
          <w:numId w:val="10"/>
        </w:numPr>
        <w:spacing w:after="0"/>
        <w:ind w:left="357"/>
        <w:rPr>
          <w:rFonts w:ascii="Bookman Old Style" w:hAnsi="Bookman Old Style"/>
          <w:bCs/>
          <w:noProof/>
        </w:rPr>
      </w:pPr>
      <w:r w:rsidRPr="00B729A5">
        <w:rPr>
          <w:rFonts w:ascii="Bookman Old Style" w:hAnsi="Bookman Old Style"/>
          <w:bCs/>
          <w:noProof/>
        </w:rPr>
        <w:t>Предельное количество этажей зданий –5;</w:t>
      </w:r>
    </w:p>
    <w:p w:rsidR="00B729A5" w:rsidRPr="00B729A5" w:rsidRDefault="00B729A5" w:rsidP="00B729A5">
      <w:pPr>
        <w:pStyle w:val="a3"/>
        <w:numPr>
          <w:ilvl w:val="0"/>
          <w:numId w:val="10"/>
        </w:numPr>
        <w:spacing w:after="0"/>
        <w:ind w:left="357"/>
        <w:rPr>
          <w:rFonts w:ascii="Bookman Old Style" w:hAnsi="Bookman Old Style"/>
          <w:bCs/>
          <w:noProof/>
        </w:rPr>
      </w:pPr>
      <w:r w:rsidRPr="00B729A5">
        <w:rPr>
          <w:rFonts w:ascii="Bookman Old Style" w:hAnsi="Bookman Old Style"/>
          <w:bCs/>
          <w:noProof/>
        </w:rPr>
        <w:lastRenderedPageBreak/>
        <w:t>Максимальная допустимая высота зданий (строений, сооружений)-в соответствии с проектом;</w:t>
      </w:r>
    </w:p>
    <w:p w:rsidR="00B729A5" w:rsidRPr="00B729A5" w:rsidRDefault="00B729A5" w:rsidP="00B729A5">
      <w:pPr>
        <w:pStyle w:val="a3"/>
        <w:numPr>
          <w:ilvl w:val="0"/>
          <w:numId w:val="10"/>
        </w:numPr>
        <w:spacing w:after="0"/>
        <w:ind w:left="357"/>
        <w:rPr>
          <w:rFonts w:ascii="Bookman Old Style" w:hAnsi="Bookman Old Style"/>
          <w:bCs/>
          <w:noProof/>
        </w:rPr>
      </w:pPr>
      <w:r w:rsidRPr="00B729A5">
        <w:rPr>
          <w:rFonts w:ascii="Bookman Old Style" w:hAnsi="Bookman Old Style"/>
          <w:bCs/>
          <w:noProof/>
        </w:rPr>
        <w:t>Максимальный процент застройки земельного участка – в соответствии с проектом</w:t>
      </w:r>
    </w:p>
    <w:p w:rsidR="00B729A5" w:rsidRPr="00B729A5" w:rsidRDefault="00B729A5" w:rsidP="00B729A5">
      <w:pPr>
        <w:pStyle w:val="a3"/>
        <w:spacing w:after="0"/>
        <w:ind w:left="357"/>
        <w:rPr>
          <w:rFonts w:ascii="Bookman Old Style" w:hAnsi="Bookman Old Style" w:cs="Times New Roman"/>
          <w:bCs/>
          <w:noProof/>
        </w:rPr>
      </w:pPr>
      <w:r w:rsidRPr="00B729A5">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1275C5" w:rsidRPr="00F7221C" w:rsidRDefault="001275C5" w:rsidP="00B729A5">
      <w:pPr>
        <w:pStyle w:val="a3"/>
        <w:spacing w:after="0"/>
        <w:ind w:left="357"/>
        <w:rPr>
          <w:rFonts w:ascii="Bookman Old Style" w:hAnsi="Bookman Old Style"/>
        </w:rPr>
      </w:pPr>
      <w:r w:rsidRPr="00F7221C">
        <w:rPr>
          <w:rFonts w:ascii="Bookman Old Style" w:hAnsi="Bookman Old Style"/>
          <w:b/>
        </w:rPr>
        <w:t xml:space="preserve">Технические условия подключения к сетям инженерно-технического обеспечения: </w:t>
      </w:r>
    </w:p>
    <w:p w:rsidR="001275C5" w:rsidRPr="00F7221C" w:rsidRDefault="001275C5" w:rsidP="001275C5">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Газоснабжение</w:t>
      </w:r>
      <w:r w:rsidRPr="00F7221C">
        <w:rPr>
          <w:rFonts w:ascii="Bookman Old Style" w:hAnsi="Bookman Old Style"/>
        </w:rPr>
        <w:t xml:space="preserve">: </w:t>
      </w:r>
      <w:r w:rsidR="00226CA7" w:rsidRPr="00F7221C">
        <w:rPr>
          <w:rFonts w:ascii="Bookman Old Style" w:hAnsi="Bookman Old Style"/>
        </w:rPr>
        <w:t xml:space="preserve">осуществляется подключение от </w:t>
      </w:r>
      <w:r w:rsidR="00B729A5">
        <w:rPr>
          <w:rFonts w:ascii="Bookman Old Style" w:hAnsi="Bookman Old Style"/>
        </w:rPr>
        <w:t>существующего надземного газопровода низкого давления Ф89 мм, проложенный по ул</w:t>
      </w:r>
      <w:proofErr w:type="gramStart"/>
      <w:r w:rsidR="00B729A5">
        <w:rPr>
          <w:rFonts w:ascii="Bookman Old Style" w:hAnsi="Bookman Old Style"/>
        </w:rPr>
        <w:t>.Б</w:t>
      </w:r>
      <w:proofErr w:type="gramEnd"/>
      <w:r w:rsidR="00B729A5">
        <w:rPr>
          <w:rFonts w:ascii="Bookman Old Style" w:hAnsi="Bookman Old Style"/>
        </w:rPr>
        <w:t>ереговой</w:t>
      </w:r>
      <w:r w:rsidR="00226CA7" w:rsidRPr="00F7221C">
        <w:rPr>
          <w:rFonts w:ascii="Bookman Old Style" w:hAnsi="Bookman Old Style"/>
        </w:rPr>
        <w:t xml:space="preserve">. </w:t>
      </w:r>
      <w:r w:rsidR="00B729A5">
        <w:rPr>
          <w:rFonts w:ascii="Bookman Old Style" w:hAnsi="Bookman Old Style"/>
        </w:rPr>
        <w:t>Н</w:t>
      </w:r>
      <w:r w:rsidR="00226CA7" w:rsidRPr="00F7221C">
        <w:rPr>
          <w:rFonts w:ascii="Bookman Old Style" w:hAnsi="Bookman Old Style"/>
        </w:rPr>
        <w:t xml:space="preserve">аправление использования: </w:t>
      </w:r>
      <w:r w:rsidR="00B729A5">
        <w:rPr>
          <w:rFonts w:ascii="Bookman Old Style" w:hAnsi="Bookman Old Style"/>
        </w:rPr>
        <w:t xml:space="preserve">отопление, </w:t>
      </w:r>
      <w:proofErr w:type="spellStart"/>
      <w:r w:rsidR="00B729A5">
        <w:rPr>
          <w:rFonts w:ascii="Bookman Old Style" w:hAnsi="Bookman Old Style"/>
        </w:rPr>
        <w:t>пищеприготовление</w:t>
      </w:r>
      <w:proofErr w:type="spellEnd"/>
      <w:r w:rsidR="00B729A5">
        <w:rPr>
          <w:rFonts w:ascii="Bookman Old Style" w:hAnsi="Bookman Old Style"/>
        </w:rPr>
        <w:t>, горячее водоснабжение</w:t>
      </w:r>
      <w:r w:rsidR="00226CA7" w:rsidRPr="00F7221C">
        <w:rPr>
          <w:rFonts w:ascii="Bookman Old Style" w:hAnsi="Bookman Old Style"/>
        </w:rPr>
        <w:t xml:space="preserve">. Максимальная технически возможная подключаемая нагрузка сети в точке подключения: </w:t>
      </w:r>
      <w:r w:rsidR="00B729A5">
        <w:rPr>
          <w:rFonts w:ascii="Bookman Old Style" w:hAnsi="Bookman Old Style"/>
        </w:rPr>
        <w:t>до 1</w:t>
      </w:r>
      <w:r w:rsidR="00226CA7" w:rsidRPr="00F7221C">
        <w:rPr>
          <w:rFonts w:ascii="Bookman Old Style" w:hAnsi="Bookman Old Style"/>
        </w:rPr>
        <w:t>5 куб./</w:t>
      </w:r>
      <w:proofErr w:type="gramStart"/>
      <w:r w:rsidR="00226CA7" w:rsidRPr="00F7221C">
        <w:rPr>
          <w:rFonts w:ascii="Bookman Old Style" w:hAnsi="Bookman Old Style"/>
        </w:rPr>
        <w:t>м</w:t>
      </w:r>
      <w:proofErr w:type="gramEnd"/>
      <w:r w:rsidR="00226CA7" w:rsidRPr="00F7221C">
        <w:rPr>
          <w:rFonts w:ascii="Bookman Old Style" w:hAnsi="Bookman Old Style"/>
        </w:rPr>
        <w:t xml:space="preserve"> в час.</w:t>
      </w:r>
    </w:p>
    <w:p w:rsidR="001275C5" w:rsidRPr="00F7221C" w:rsidRDefault="001275C5" w:rsidP="001275C5">
      <w:pPr>
        <w:pStyle w:val="a3"/>
        <w:spacing w:after="0" w:line="240" w:lineRule="auto"/>
        <w:ind w:left="0" w:firstLine="567"/>
        <w:jc w:val="both"/>
        <w:rPr>
          <w:rFonts w:ascii="Bookman Old Style" w:hAnsi="Bookman Old Style"/>
        </w:rPr>
      </w:pPr>
      <w:r w:rsidRPr="00F7221C">
        <w:rPr>
          <w:rFonts w:ascii="Bookman Old Style" w:hAnsi="Bookman Old Style"/>
          <w:b/>
        </w:rPr>
        <w:t>Электроснабжение</w:t>
      </w:r>
      <w:r w:rsidRPr="00F7221C">
        <w:rPr>
          <w:rFonts w:ascii="Bookman Old Style" w:hAnsi="Bookman Old Style"/>
        </w:rPr>
        <w:t xml:space="preserve">: Технологическое присоединение данного объекта капитального строительства к электрическим сетям </w:t>
      </w:r>
      <w:r w:rsidR="007E740E" w:rsidRPr="00F7221C">
        <w:rPr>
          <w:rFonts w:ascii="Bookman Old Style" w:hAnsi="Bookman Old Style"/>
        </w:rPr>
        <w:t xml:space="preserve">Филиала </w:t>
      </w:r>
      <w:r w:rsidRPr="00F7221C">
        <w:rPr>
          <w:rFonts w:ascii="Bookman Old Style" w:hAnsi="Bookman Old Style"/>
        </w:rPr>
        <w:t>ПАО «</w:t>
      </w:r>
      <w:proofErr w:type="spellStart"/>
      <w:r w:rsidR="007E740E" w:rsidRPr="00F7221C">
        <w:rPr>
          <w:rFonts w:ascii="Bookman Old Style" w:hAnsi="Bookman Old Style"/>
        </w:rPr>
        <w:t>Россети</w:t>
      </w:r>
      <w:proofErr w:type="spellEnd"/>
      <w:r w:rsidR="007E740E" w:rsidRPr="00F7221C">
        <w:rPr>
          <w:rFonts w:ascii="Bookman Old Style" w:hAnsi="Bookman Old Style"/>
        </w:rPr>
        <w:t xml:space="preserve"> Северный Кавказ</w:t>
      </w:r>
      <w:r w:rsidRPr="00F7221C">
        <w:rPr>
          <w:rFonts w:ascii="Bookman Old Style" w:hAnsi="Bookman Old Style"/>
        </w:rPr>
        <w:t>» - «</w:t>
      </w:r>
      <w:proofErr w:type="spellStart"/>
      <w:r w:rsidRPr="00F7221C">
        <w:rPr>
          <w:rFonts w:ascii="Bookman Old Style" w:hAnsi="Bookman Old Style"/>
        </w:rPr>
        <w:t>Севкавказэнерго</w:t>
      </w:r>
      <w:proofErr w:type="spellEnd"/>
      <w:r w:rsidRPr="00F7221C">
        <w:rPr>
          <w:rFonts w:ascii="Bookman Old Style" w:hAnsi="Bookman Old Style"/>
        </w:rPr>
        <w:t xml:space="preserve">» возможно </w:t>
      </w:r>
      <w:r w:rsidR="007E740E" w:rsidRPr="00F7221C">
        <w:rPr>
          <w:rFonts w:ascii="Bookman Old Style" w:hAnsi="Bookman Old Style"/>
        </w:rPr>
        <w:t>с</w:t>
      </w:r>
      <w:r w:rsidRPr="00F7221C">
        <w:rPr>
          <w:rFonts w:ascii="Bookman Old Style" w:hAnsi="Bookman Old Style"/>
        </w:rPr>
        <w:t xml:space="preserve"> соблюдени</w:t>
      </w:r>
      <w:r w:rsidR="007E740E" w:rsidRPr="00F7221C">
        <w:rPr>
          <w:rFonts w:ascii="Bookman Old Style" w:hAnsi="Bookman Old Style"/>
        </w:rPr>
        <w:t xml:space="preserve">ем норм охранной зоны, </w:t>
      </w:r>
      <w:r w:rsidRPr="00F7221C">
        <w:rPr>
          <w:rFonts w:ascii="Bookman Old Style" w:hAnsi="Bookman Old Style"/>
        </w:rPr>
        <w:t xml:space="preserve">требующих </w:t>
      </w:r>
      <w:proofErr w:type="gramStart"/>
      <w:r w:rsidRPr="00F7221C">
        <w:rPr>
          <w:rFonts w:ascii="Bookman Old Style" w:hAnsi="Bookman Old Style"/>
        </w:rPr>
        <w:t>к</w:t>
      </w:r>
      <w:proofErr w:type="gramEnd"/>
      <w:r w:rsidRPr="00F7221C">
        <w:rPr>
          <w:rFonts w:ascii="Bookman Old Style" w:hAnsi="Bookman Old Style"/>
        </w:rPr>
        <w:t xml:space="preserve"> соответствующей ВЛ.</w:t>
      </w:r>
    </w:p>
    <w:p w:rsidR="001275C5" w:rsidRPr="00F7221C" w:rsidRDefault="001275C5" w:rsidP="001275C5">
      <w:pPr>
        <w:pStyle w:val="a3"/>
        <w:spacing w:after="0" w:line="240" w:lineRule="auto"/>
        <w:ind w:left="0" w:firstLine="567"/>
        <w:jc w:val="both"/>
        <w:rPr>
          <w:rFonts w:ascii="Bookman Old Style" w:hAnsi="Bookman Old Style"/>
        </w:rPr>
      </w:pPr>
      <w:r w:rsidRPr="00F7221C">
        <w:rPr>
          <w:rFonts w:ascii="Bookman Old Style" w:hAnsi="Bookman Old Style"/>
        </w:rPr>
        <w:t>Максимальная мощность выдается согласно технической возможности по заявке потребителя.</w:t>
      </w:r>
    </w:p>
    <w:p w:rsidR="001275C5" w:rsidRPr="00F7221C" w:rsidRDefault="001275C5" w:rsidP="001275C5">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Водоснабжение</w:t>
      </w:r>
      <w:r w:rsidRPr="00F7221C">
        <w:rPr>
          <w:rFonts w:ascii="Bookman Old Style" w:hAnsi="Bookman Old Style"/>
        </w:rPr>
        <w:t xml:space="preserve">: </w:t>
      </w:r>
      <w:r w:rsidR="004D0F3A">
        <w:rPr>
          <w:rFonts w:ascii="Bookman Old Style" w:hAnsi="Bookman Old Style"/>
        </w:rPr>
        <w:t>врезку произвести в водопровод с ул</w:t>
      </w:r>
      <w:proofErr w:type="gramStart"/>
      <w:r w:rsidR="004D0F3A">
        <w:rPr>
          <w:rFonts w:ascii="Bookman Old Style" w:hAnsi="Bookman Old Style"/>
        </w:rPr>
        <w:t>.П</w:t>
      </w:r>
      <w:proofErr w:type="gramEnd"/>
      <w:r w:rsidR="004D0F3A">
        <w:rPr>
          <w:rFonts w:ascii="Bookman Old Style" w:hAnsi="Bookman Old Style"/>
        </w:rPr>
        <w:t>обеды, 6 «а»; водопроводную линию проложить Ф50 мм; в случае прокладки пластмассовой водопроводной линии предусмотреть гильзу под проезжей частью дороги; на месте подключения установить колодец с запорно-регулирующей арматурой.</w:t>
      </w:r>
    </w:p>
    <w:p w:rsidR="001275C5" w:rsidRPr="00F7221C" w:rsidRDefault="001275C5" w:rsidP="001275C5">
      <w:pPr>
        <w:pStyle w:val="a3"/>
        <w:spacing w:after="0" w:line="240" w:lineRule="auto"/>
        <w:ind w:left="0" w:firstLine="567"/>
        <w:jc w:val="both"/>
        <w:rPr>
          <w:rFonts w:ascii="Bookman Old Style" w:hAnsi="Bookman Old Style"/>
        </w:rPr>
      </w:pPr>
      <w:r w:rsidRPr="00F7221C">
        <w:rPr>
          <w:rFonts w:ascii="Bookman Old Style" w:hAnsi="Bookman Old Style"/>
          <w:b/>
        </w:rPr>
        <w:t>Канализация</w:t>
      </w:r>
      <w:r w:rsidRPr="00F7221C">
        <w:rPr>
          <w:rFonts w:ascii="Bookman Old Style" w:hAnsi="Bookman Old Style"/>
        </w:rPr>
        <w:t xml:space="preserve">: </w:t>
      </w:r>
      <w:r w:rsidRPr="00F7221C">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1275C5" w:rsidRPr="00F7221C" w:rsidRDefault="001275C5" w:rsidP="001275C5">
      <w:pPr>
        <w:pStyle w:val="a3"/>
        <w:spacing w:after="0" w:line="240" w:lineRule="auto"/>
        <w:ind w:left="0" w:firstLine="567"/>
        <w:jc w:val="both"/>
        <w:rPr>
          <w:rFonts w:ascii="Bookman Old Style" w:hAnsi="Bookman Old Style"/>
        </w:rPr>
      </w:pPr>
      <w:r w:rsidRPr="00F7221C">
        <w:rPr>
          <w:rFonts w:ascii="Bookman Old Style" w:hAnsi="Bookman Old Style"/>
          <w:b/>
        </w:rPr>
        <w:t>Теплоснабжение</w:t>
      </w:r>
      <w:r w:rsidRPr="00F7221C">
        <w:rPr>
          <w:rFonts w:ascii="Bookman Old Style" w:hAnsi="Bookman Old Style"/>
        </w:rPr>
        <w:t>: отсутствует возможность подключения к сетям теплоснабжения.</w:t>
      </w:r>
    </w:p>
    <w:p w:rsidR="001275C5" w:rsidRPr="00F7221C" w:rsidRDefault="001275C5" w:rsidP="001275C5">
      <w:pPr>
        <w:pStyle w:val="a3"/>
        <w:spacing w:after="0" w:line="240" w:lineRule="auto"/>
        <w:ind w:left="0" w:firstLine="567"/>
        <w:jc w:val="both"/>
        <w:rPr>
          <w:rFonts w:ascii="Bookman Old Style" w:hAnsi="Bookman Old Style"/>
        </w:rPr>
      </w:pPr>
      <w:r w:rsidRPr="00F7221C">
        <w:rPr>
          <w:rFonts w:ascii="Bookman Old Style" w:hAnsi="Bookman Old Style"/>
          <w:b/>
        </w:rPr>
        <w:t>Начальная цена предмета аукциона:</w:t>
      </w:r>
      <w:r w:rsidRPr="00F7221C">
        <w:rPr>
          <w:rFonts w:ascii="Bookman Old Style" w:hAnsi="Bookman Old Style"/>
        </w:rPr>
        <w:t xml:space="preserve"> в размере ежегодной арендной платы земельного участка – </w:t>
      </w:r>
      <w:r w:rsidR="004D0F3A">
        <w:rPr>
          <w:rFonts w:ascii="Bookman Old Style" w:hAnsi="Bookman Old Style"/>
        </w:rPr>
        <w:t>5917</w:t>
      </w:r>
      <w:r w:rsidRPr="00F7221C">
        <w:rPr>
          <w:rFonts w:ascii="Bookman Old Style" w:hAnsi="Bookman Old Style"/>
        </w:rPr>
        <w:t>,0</w:t>
      </w:r>
      <w:r w:rsidRPr="00F7221C">
        <w:rPr>
          <w:rFonts w:ascii="Bookman Old Style" w:hAnsi="Bookman Old Style"/>
          <w:b/>
        </w:rPr>
        <w:t xml:space="preserve"> </w:t>
      </w:r>
      <w:r w:rsidRPr="00F7221C">
        <w:rPr>
          <w:rFonts w:ascii="Bookman Old Style" w:hAnsi="Bookman Old Style"/>
        </w:rPr>
        <w:t>руб. (</w:t>
      </w:r>
      <w:r w:rsidR="004D0F3A">
        <w:rPr>
          <w:rFonts w:ascii="Bookman Old Style" w:hAnsi="Bookman Old Style"/>
        </w:rPr>
        <w:t>пять тысяч девятьсот семнадцать</w:t>
      </w:r>
      <w:r w:rsidR="00226CA7" w:rsidRPr="00F7221C">
        <w:rPr>
          <w:rFonts w:ascii="Bookman Old Style" w:hAnsi="Bookman Old Style"/>
        </w:rPr>
        <w:t xml:space="preserve"> рублей </w:t>
      </w:r>
      <w:r w:rsidRPr="00F7221C">
        <w:rPr>
          <w:rFonts w:ascii="Bookman Old Style" w:hAnsi="Bookman Old Style"/>
        </w:rPr>
        <w:t>00 коп.).</w:t>
      </w:r>
    </w:p>
    <w:p w:rsidR="001275C5" w:rsidRPr="00F7221C" w:rsidRDefault="001275C5" w:rsidP="001275C5">
      <w:pPr>
        <w:pStyle w:val="a3"/>
        <w:spacing w:after="0" w:line="240" w:lineRule="auto"/>
        <w:ind w:left="0" w:firstLine="567"/>
        <w:jc w:val="both"/>
        <w:rPr>
          <w:rFonts w:ascii="Bookman Old Style" w:hAnsi="Bookman Old Style"/>
        </w:rPr>
      </w:pPr>
      <w:r w:rsidRPr="00F7221C">
        <w:rPr>
          <w:rFonts w:ascii="Bookman Old Style" w:hAnsi="Bookman Old Style"/>
          <w:b/>
        </w:rPr>
        <w:t>Задаток для участия в аукционе:</w:t>
      </w:r>
      <w:r w:rsidRPr="00F7221C">
        <w:rPr>
          <w:rFonts w:ascii="Bookman Old Style" w:hAnsi="Bookman Old Style"/>
        </w:rPr>
        <w:t xml:space="preserve"> в размере 20% начального размера ежегодной арендной платы – </w:t>
      </w:r>
      <w:r w:rsidR="004D0F3A">
        <w:rPr>
          <w:rFonts w:ascii="Bookman Old Style" w:hAnsi="Bookman Old Style"/>
        </w:rPr>
        <w:t>1183</w:t>
      </w:r>
      <w:r w:rsidR="00226CA7" w:rsidRPr="00F7221C">
        <w:rPr>
          <w:rFonts w:ascii="Bookman Old Style" w:hAnsi="Bookman Old Style"/>
        </w:rPr>
        <w:t>,0 руб. (</w:t>
      </w:r>
      <w:r w:rsidR="004D0F3A">
        <w:rPr>
          <w:rFonts w:ascii="Bookman Old Style" w:hAnsi="Bookman Old Style"/>
        </w:rPr>
        <w:t>одна тысяча</w:t>
      </w:r>
      <w:r w:rsidR="00226CA7" w:rsidRPr="00F7221C">
        <w:rPr>
          <w:rFonts w:ascii="Bookman Old Style" w:hAnsi="Bookman Old Style"/>
        </w:rPr>
        <w:t xml:space="preserve"> </w:t>
      </w:r>
      <w:r w:rsidR="004D0F3A">
        <w:rPr>
          <w:rFonts w:ascii="Bookman Old Style" w:hAnsi="Bookman Old Style"/>
        </w:rPr>
        <w:t>сто восемьдесят три</w:t>
      </w:r>
      <w:r w:rsidR="00226CA7" w:rsidRPr="00F7221C">
        <w:rPr>
          <w:rFonts w:ascii="Bookman Old Style" w:hAnsi="Bookman Old Style"/>
        </w:rPr>
        <w:t xml:space="preserve"> рубл</w:t>
      </w:r>
      <w:r w:rsidR="004D0F3A">
        <w:rPr>
          <w:rFonts w:ascii="Bookman Old Style" w:hAnsi="Bookman Old Style"/>
        </w:rPr>
        <w:t>я</w:t>
      </w:r>
      <w:r w:rsidR="00226CA7" w:rsidRPr="00F7221C">
        <w:rPr>
          <w:rFonts w:ascii="Bookman Old Style" w:hAnsi="Bookman Old Style"/>
        </w:rPr>
        <w:t xml:space="preserve"> </w:t>
      </w:r>
      <w:r w:rsidRPr="00F7221C">
        <w:rPr>
          <w:rFonts w:ascii="Bookman Old Style" w:hAnsi="Bookman Old Style"/>
        </w:rPr>
        <w:t>00 копеек).</w:t>
      </w:r>
    </w:p>
    <w:p w:rsidR="001275C5" w:rsidRPr="00F7221C" w:rsidRDefault="001275C5" w:rsidP="001275C5">
      <w:pPr>
        <w:widowControl w:val="0"/>
        <w:autoSpaceDE w:val="0"/>
        <w:autoSpaceDN w:val="0"/>
        <w:adjustRightInd w:val="0"/>
        <w:spacing w:after="0" w:line="240" w:lineRule="auto"/>
        <w:ind w:firstLine="708"/>
        <w:jc w:val="both"/>
        <w:rPr>
          <w:rFonts w:ascii="Bookman Old Style" w:hAnsi="Bookman Old Style"/>
        </w:rPr>
      </w:pPr>
      <w:r w:rsidRPr="00F7221C">
        <w:rPr>
          <w:rFonts w:ascii="Bookman Old Style" w:hAnsi="Bookman Old Style"/>
          <w:b/>
        </w:rPr>
        <w:t>Шаг аукциона:</w:t>
      </w:r>
      <w:r w:rsidRPr="00F7221C">
        <w:rPr>
          <w:rFonts w:ascii="Bookman Old Style" w:hAnsi="Bookman Old Style"/>
        </w:rPr>
        <w:t xml:space="preserve"> в размере 3% начального размера ежегодной арендной платы – </w:t>
      </w:r>
      <w:r w:rsidR="004D0F3A">
        <w:rPr>
          <w:rFonts w:ascii="Bookman Old Style" w:hAnsi="Bookman Old Style"/>
        </w:rPr>
        <w:t>178</w:t>
      </w:r>
      <w:r w:rsidR="00226CA7" w:rsidRPr="00F7221C">
        <w:rPr>
          <w:rFonts w:ascii="Bookman Old Style" w:hAnsi="Bookman Old Style"/>
        </w:rPr>
        <w:t>,0 руб. (</w:t>
      </w:r>
      <w:r w:rsidR="004D0F3A">
        <w:rPr>
          <w:rFonts w:ascii="Bookman Old Style" w:hAnsi="Bookman Old Style"/>
        </w:rPr>
        <w:t>сто семьдесят восемь</w:t>
      </w:r>
      <w:r w:rsidR="00226CA7" w:rsidRPr="00F7221C">
        <w:rPr>
          <w:rFonts w:ascii="Bookman Old Style" w:hAnsi="Bookman Old Style"/>
        </w:rPr>
        <w:t xml:space="preserve"> рублей</w:t>
      </w:r>
      <w:r w:rsidRPr="00F7221C">
        <w:rPr>
          <w:rFonts w:ascii="Bookman Old Style" w:hAnsi="Bookman Old Style"/>
        </w:rPr>
        <w:t xml:space="preserve"> 00 копеек).</w:t>
      </w:r>
    </w:p>
    <w:p w:rsidR="00137DE4" w:rsidRPr="00061B2F" w:rsidRDefault="001054DD" w:rsidP="00137DE4">
      <w:pPr>
        <w:pStyle w:val="a3"/>
        <w:spacing w:after="0" w:line="240" w:lineRule="auto"/>
        <w:ind w:left="0" w:firstLine="851"/>
        <w:jc w:val="both"/>
        <w:rPr>
          <w:rFonts w:ascii="Bookman Old Style" w:hAnsi="Bookman Old Style"/>
        </w:rPr>
      </w:pPr>
      <w:r w:rsidRPr="00F7221C">
        <w:rPr>
          <w:rFonts w:ascii="Bookman Old Style" w:hAnsi="Bookman Old Style"/>
          <w:b/>
        </w:rPr>
        <w:t>ЛОТ №</w:t>
      </w:r>
      <w:r w:rsidR="00D8040E" w:rsidRPr="00F7221C">
        <w:rPr>
          <w:rFonts w:ascii="Bookman Old Style" w:hAnsi="Bookman Old Style"/>
          <w:b/>
        </w:rPr>
        <w:t>3</w:t>
      </w:r>
      <w:r w:rsidRPr="00F7221C">
        <w:rPr>
          <w:rFonts w:ascii="Bookman Old Style" w:hAnsi="Bookman Old Style"/>
          <w:b/>
        </w:rPr>
        <w:t xml:space="preserve"> </w:t>
      </w:r>
      <w:r w:rsidRPr="00F7221C">
        <w:rPr>
          <w:rFonts w:ascii="Bookman Old Style" w:hAnsi="Bookman Old Style"/>
        </w:rPr>
        <w:t>- земельный участок с кадастровым номером 15:01:</w:t>
      </w:r>
      <w:r w:rsidR="00061B2F">
        <w:rPr>
          <w:rFonts w:ascii="Bookman Old Style" w:hAnsi="Bookman Old Style"/>
        </w:rPr>
        <w:t>2801009:338</w:t>
      </w:r>
      <w:r w:rsidRPr="00F7221C">
        <w:rPr>
          <w:rFonts w:ascii="Bookman Old Style" w:hAnsi="Bookman Old Style"/>
        </w:rPr>
        <w:t xml:space="preserve">, площадью </w:t>
      </w:r>
      <w:r w:rsidR="00061B2F">
        <w:rPr>
          <w:rFonts w:ascii="Bookman Old Style" w:hAnsi="Bookman Old Style"/>
        </w:rPr>
        <w:t>818</w:t>
      </w:r>
      <w:r w:rsidRPr="00F7221C">
        <w:rPr>
          <w:rFonts w:ascii="Bookman Old Style" w:hAnsi="Bookman Old Style"/>
        </w:rPr>
        <w:t>,0 кв</w:t>
      </w:r>
      <w:proofErr w:type="gramStart"/>
      <w:r w:rsidRPr="00F7221C">
        <w:rPr>
          <w:rFonts w:ascii="Bookman Old Style" w:hAnsi="Bookman Old Style"/>
        </w:rPr>
        <w:t>.м</w:t>
      </w:r>
      <w:proofErr w:type="gramEnd"/>
      <w:r w:rsidRPr="00F7221C">
        <w:rPr>
          <w:rFonts w:ascii="Bookman Old Style" w:hAnsi="Bookman Old Style"/>
        </w:rPr>
        <w:t xml:space="preserve">, </w:t>
      </w:r>
      <w:r w:rsidR="00226CA7" w:rsidRPr="00F7221C">
        <w:rPr>
          <w:rFonts w:ascii="Bookman Old Style" w:hAnsi="Bookman Old Style"/>
        </w:rPr>
        <w:t>местоположение</w:t>
      </w:r>
      <w:r w:rsidRPr="00F7221C">
        <w:rPr>
          <w:rFonts w:ascii="Bookman Old Style" w:hAnsi="Bookman Old Style"/>
        </w:rPr>
        <w:t xml:space="preserve">: </w:t>
      </w:r>
      <w:proofErr w:type="spellStart"/>
      <w:r w:rsidRPr="00F7221C">
        <w:rPr>
          <w:rFonts w:ascii="Bookman Old Style" w:hAnsi="Bookman Old Style"/>
        </w:rPr>
        <w:t>РСО-Алания</w:t>
      </w:r>
      <w:proofErr w:type="spellEnd"/>
      <w:r w:rsidRPr="00F7221C">
        <w:rPr>
          <w:rFonts w:ascii="Bookman Old Style" w:hAnsi="Bookman Old Style"/>
        </w:rPr>
        <w:t xml:space="preserve">, Моздокский район, </w:t>
      </w:r>
      <w:r w:rsidR="00061B2F">
        <w:rPr>
          <w:rFonts w:ascii="Bookman Old Style" w:hAnsi="Bookman Old Style"/>
        </w:rPr>
        <w:t>с</w:t>
      </w:r>
      <w:proofErr w:type="gramStart"/>
      <w:r w:rsidR="00061B2F">
        <w:rPr>
          <w:rFonts w:ascii="Bookman Old Style" w:hAnsi="Bookman Old Style"/>
        </w:rPr>
        <w:t>.Т</w:t>
      </w:r>
      <w:proofErr w:type="gramEnd"/>
      <w:r w:rsidR="00061B2F">
        <w:rPr>
          <w:rFonts w:ascii="Bookman Old Style" w:hAnsi="Bookman Old Style"/>
        </w:rPr>
        <w:t>роицкое, у задней межи земельного участка по ул.Октябрьская, 157</w:t>
      </w:r>
      <w:r w:rsidRPr="00F7221C">
        <w:rPr>
          <w:rFonts w:ascii="Bookman Old Style" w:hAnsi="Bookman Old Style"/>
        </w:rPr>
        <w:t xml:space="preserve">; категория земель - «Земли </w:t>
      </w:r>
      <w:r w:rsidR="00061B2F">
        <w:rPr>
          <w:rFonts w:ascii="Bookman Old Style" w:hAnsi="Bookman Old Style"/>
        </w:rPr>
        <w:t>населенных пунктов</w:t>
      </w:r>
      <w:r w:rsidRPr="00F7221C">
        <w:rPr>
          <w:rFonts w:ascii="Bookman Old Style" w:hAnsi="Bookman Old Style"/>
        </w:rPr>
        <w:t xml:space="preserve">»; вид разрешенного использования – </w:t>
      </w:r>
      <w:r w:rsidR="00061B2F" w:rsidRPr="00061B2F">
        <w:rPr>
          <w:rFonts w:ascii="Bookman Old Style" w:hAnsi="Bookman Old Style" w:cs="Bookman Old Style"/>
        </w:rPr>
        <w:t>Жилая застройка», «Для ведения личного подсобного хозяйства (приусадебный земельный участок)», размещение жилого дома; производство сельскохозяйственной продукции; размещение гаража и иных вспомогательных сооружений; содержание сельскохозяйственных животных</w:t>
      </w:r>
      <w:r w:rsidR="00061B2F">
        <w:rPr>
          <w:rFonts w:ascii="Bookman Old Style" w:hAnsi="Bookman Old Style" w:cs="Bookman Old Style"/>
        </w:rPr>
        <w:t>.</w:t>
      </w:r>
    </w:p>
    <w:p w:rsidR="001054DD" w:rsidRPr="00F7221C" w:rsidRDefault="001054DD" w:rsidP="001054DD">
      <w:pPr>
        <w:pStyle w:val="a3"/>
        <w:spacing w:after="0" w:line="240" w:lineRule="auto"/>
        <w:ind w:left="0" w:firstLine="851"/>
        <w:jc w:val="both"/>
        <w:rPr>
          <w:rFonts w:ascii="Bookman Old Style" w:hAnsi="Bookman Old Style"/>
        </w:rPr>
      </w:pPr>
      <w:r w:rsidRPr="00F7221C">
        <w:rPr>
          <w:rFonts w:ascii="Bookman Old Style" w:hAnsi="Bookman Old Style"/>
        </w:rPr>
        <w:t xml:space="preserve">Право на земельный участок: государственная собственность </w:t>
      </w:r>
      <w:proofErr w:type="spellStart"/>
      <w:r w:rsidRPr="00F7221C">
        <w:rPr>
          <w:rFonts w:ascii="Bookman Old Style" w:hAnsi="Bookman Old Style"/>
        </w:rPr>
        <w:t>неразграничена</w:t>
      </w:r>
      <w:proofErr w:type="spellEnd"/>
      <w:r w:rsidRPr="00F7221C">
        <w:rPr>
          <w:rFonts w:ascii="Bookman Old Style" w:hAnsi="Bookman Old Style"/>
        </w:rPr>
        <w:t>.</w:t>
      </w:r>
    </w:p>
    <w:p w:rsidR="001054DD" w:rsidRPr="00F7221C" w:rsidRDefault="001054DD" w:rsidP="001054DD">
      <w:pPr>
        <w:pStyle w:val="a3"/>
        <w:spacing w:after="0" w:line="240" w:lineRule="auto"/>
        <w:ind w:left="0" w:firstLine="567"/>
        <w:jc w:val="both"/>
        <w:rPr>
          <w:rFonts w:ascii="Bookman Old Style" w:hAnsi="Bookman Old Style"/>
        </w:rPr>
      </w:pPr>
      <w:r w:rsidRPr="00F7221C">
        <w:rPr>
          <w:rFonts w:ascii="Bookman Old Style" w:hAnsi="Bookman Old Style"/>
        </w:rPr>
        <w:t>Ограничения прав на земельный участок отсутствуют.</w:t>
      </w:r>
    </w:p>
    <w:p w:rsidR="001054DD" w:rsidRPr="00F7221C" w:rsidRDefault="001054DD" w:rsidP="001054DD">
      <w:pPr>
        <w:pStyle w:val="a3"/>
        <w:spacing w:after="0" w:line="240" w:lineRule="auto"/>
        <w:ind w:left="0" w:firstLine="567"/>
        <w:jc w:val="both"/>
        <w:rPr>
          <w:rFonts w:ascii="Bookman Old Style" w:hAnsi="Bookman Old Style"/>
        </w:rPr>
      </w:pPr>
      <w:r w:rsidRPr="00F7221C">
        <w:rPr>
          <w:rFonts w:ascii="Bookman Old Style" w:hAnsi="Bookman Old Style"/>
        </w:rPr>
        <w:t xml:space="preserve">Срок аренды – </w:t>
      </w:r>
      <w:r w:rsidR="00061B2F">
        <w:rPr>
          <w:rFonts w:ascii="Bookman Old Style" w:hAnsi="Bookman Old Style"/>
        </w:rPr>
        <w:t>20</w:t>
      </w:r>
      <w:r w:rsidR="00226CA7" w:rsidRPr="00F7221C">
        <w:rPr>
          <w:rFonts w:ascii="Bookman Old Style" w:hAnsi="Bookman Old Style"/>
        </w:rPr>
        <w:t xml:space="preserve"> лет</w:t>
      </w:r>
      <w:r w:rsidRPr="00F7221C">
        <w:rPr>
          <w:rFonts w:ascii="Bookman Old Style" w:hAnsi="Bookman Old Style"/>
        </w:rPr>
        <w:t>.</w:t>
      </w:r>
    </w:p>
    <w:p w:rsidR="00005141" w:rsidRPr="00F7221C" w:rsidRDefault="00005141" w:rsidP="00005141">
      <w:pPr>
        <w:spacing w:after="0" w:line="240" w:lineRule="auto"/>
        <w:jc w:val="both"/>
        <w:rPr>
          <w:rFonts w:ascii="Bookman Old Style" w:hAnsi="Bookman Old Style"/>
          <w:b/>
          <w:bCs/>
          <w:noProof/>
        </w:rPr>
      </w:pPr>
      <w:r w:rsidRPr="00F7221C">
        <w:rPr>
          <w:rFonts w:ascii="Bookman Old Style" w:hAnsi="Bookman Old Style"/>
          <w:b/>
          <w:bCs/>
          <w:noProof/>
        </w:rPr>
        <w:t xml:space="preserve">       Предельные (минимальные и (или) максисмальные) размеры </w:t>
      </w:r>
    </w:p>
    <w:p w:rsidR="00005141" w:rsidRPr="00F7221C" w:rsidRDefault="00005141" w:rsidP="00005141">
      <w:pPr>
        <w:pStyle w:val="a3"/>
        <w:spacing w:after="0"/>
        <w:ind w:left="357"/>
        <w:rPr>
          <w:rFonts w:ascii="Bookman Old Style" w:hAnsi="Bookman Old Style" w:cs="Times New Roman"/>
          <w:b/>
          <w:bCs/>
          <w:noProof/>
        </w:rPr>
      </w:pPr>
      <w:r w:rsidRPr="00F7221C">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061B2F" w:rsidRPr="00061B2F" w:rsidRDefault="00061B2F" w:rsidP="00061B2F">
      <w:pPr>
        <w:pStyle w:val="a3"/>
        <w:numPr>
          <w:ilvl w:val="0"/>
          <w:numId w:val="6"/>
        </w:numPr>
        <w:spacing w:after="0"/>
        <w:ind w:left="357"/>
        <w:rPr>
          <w:rFonts w:ascii="Bookman Old Style" w:hAnsi="Bookman Old Style"/>
          <w:bCs/>
          <w:noProof/>
        </w:rPr>
      </w:pPr>
      <w:r w:rsidRPr="00061B2F">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061B2F">
        <w:rPr>
          <w:rFonts w:ascii="Bookman Old Style" w:hAnsi="Bookman Old Style"/>
          <w:bCs/>
          <w:noProof/>
        </w:rPr>
        <w:t xml:space="preserve"> </w:t>
      </w:r>
      <w:r w:rsidRPr="00061B2F">
        <w:rPr>
          <w:rFonts w:ascii="Bookman Old Style" w:hAnsi="Bookman Old Style"/>
          <w:b/>
          <w:bCs/>
          <w:noProof/>
        </w:rPr>
        <w:t>0,05  до   0,20 га;</w:t>
      </w:r>
    </w:p>
    <w:p w:rsidR="00061B2F" w:rsidRPr="00061B2F" w:rsidRDefault="00061B2F" w:rsidP="00061B2F">
      <w:pPr>
        <w:pStyle w:val="a3"/>
        <w:numPr>
          <w:ilvl w:val="0"/>
          <w:numId w:val="6"/>
        </w:numPr>
        <w:spacing w:after="0"/>
        <w:ind w:left="357"/>
        <w:rPr>
          <w:rFonts w:ascii="Bookman Old Style" w:hAnsi="Bookman Old Style"/>
          <w:b/>
          <w:bCs/>
          <w:noProof/>
        </w:rPr>
      </w:pPr>
      <w:r w:rsidRPr="00061B2F">
        <w:rPr>
          <w:rFonts w:ascii="Bookman Old Style" w:hAnsi="Bookman Old Style"/>
          <w:b/>
          <w:bCs/>
          <w:noProof/>
        </w:rPr>
        <w:t xml:space="preserve">Площадь земельного участка для ведения личного подсобного хозяйства составляет  от 0,04 до  0,50 га; </w:t>
      </w:r>
    </w:p>
    <w:p w:rsidR="00061B2F" w:rsidRPr="00061B2F" w:rsidRDefault="00061B2F" w:rsidP="00061B2F">
      <w:pPr>
        <w:pStyle w:val="a3"/>
        <w:numPr>
          <w:ilvl w:val="0"/>
          <w:numId w:val="6"/>
        </w:numPr>
        <w:spacing w:after="0"/>
        <w:ind w:left="357"/>
        <w:rPr>
          <w:rFonts w:ascii="Bookman Old Style" w:hAnsi="Bookman Old Style"/>
          <w:b/>
          <w:bCs/>
          <w:noProof/>
        </w:rPr>
      </w:pPr>
      <w:r w:rsidRPr="00061B2F">
        <w:rPr>
          <w:rFonts w:ascii="Bookman Old Style" w:hAnsi="Bookman Old Style"/>
          <w:b/>
          <w:bCs/>
          <w:noProof/>
        </w:rPr>
        <w:t xml:space="preserve">Площадь земельного участка для ведения огородничества составляет  от 0,002 до 0,3 га; </w:t>
      </w:r>
    </w:p>
    <w:p w:rsidR="00061B2F" w:rsidRPr="00061B2F" w:rsidRDefault="00061B2F" w:rsidP="00061B2F">
      <w:pPr>
        <w:pStyle w:val="a3"/>
        <w:numPr>
          <w:ilvl w:val="0"/>
          <w:numId w:val="6"/>
        </w:numPr>
        <w:spacing w:after="0"/>
        <w:ind w:left="357"/>
        <w:rPr>
          <w:rFonts w:ascii="Bookman Old Style" w:hAnsi="Bookman Old Style"/>
          <w:b/>
          <w:bCs/>
          <w:noProof/>
        </w:rPr>
      </w:pPr>
      <w:r w:rsidRPr="00061B2F">
        <w:rPr>
          <w:rFonts w:ascii="Bookman Old Style" w:hAnsi="Bookman Old Style"/>
          <w:bCs/>
          <w:noProof/>
        </w:rPr>
        <w:t>минимальный отступ от границ смежного земельного участка до основного строения должен составлять не менее 3-х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061B2F" w:rsidRPr="00061B2F" w:rsidRDefault="00061B2F" w:rsidP="00061B2F">
      <w:pPr>
        <w:pStyle w:val="a3"/>
        <w:numPr>
          <w:ilvl w:val="0"/>
          <w:numId w:val="6"/>
        </w:numPr>
        <w:spacing w:after="0"/>
        <w:ind w:left="357"/>
        <w:rPr>
          <w:rFonts w:ascii="Bookman Old Style" w:hAnsi="Bookman Old Style"/>
          <w:bCs/>
          <w:noProof/>
        </w:rPr>
      </w:pPr>
      <w:r w:rsidRPr="00061B2F">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061B2F" w:rsidRPr="00061B2F" w:rsidRDefault="00061B2F" w:rsidP="00061B2F">
      <w:pPr>
        <w:pStyle w:val="a3"/>
        <w:numPr>
          <w:ilvl w:val="0"/>
          <w:numId w:val="6"/>
        </w:numPr>
        <w:spacing w:after="0"/>
        <w:ind w:left="357"/>
        <w:rPr>
          <w:rFonts w:ascii="Bookman Old Style" w:hAnsi="Bookman Old Style"/>
          <w:bCs/>
          <w:noProof/>
        </w:rPr>
      </w:pPr>
      <w:r w:rsidRPr="00061B2F">
        <w:rPr>
          <w:rFonts w:ascii="Bookman Old Style" w:hAnsi="Bookman Old Style"/>
          <w:bCs/>
          <w:noProof/>
        </w:rPr>
        <w:t>максимальная высота зданий, строений, сооружений – 10 метров;</w:t>
      </w:r>
    </w:p>
    <w:p w:rsidR="00061B2F" w:rsidRPr="00061B2F" w:rsidRDefault="00061B2F" w:rsidP="00061B2F">
      <w:pPr>
        <w:pStyle w:val="a3"/>
        <w:numPr>
          <w:ilvl w:val="0"/>
          <w:numId w:val="6"/>
        </w:numPr>
        <w:spacing w:after="0"/>
        <w:ind w:left="357"/>
        <w:rPr>
          <w:rFonts w:ascii="Bookman Old Style" w:hAnsi="Bookman Old Style"/>
          <w:bCs/>
          <w:noProof/>
        </w:rPr>
      </w:pPr>
      <w:r w:rsidRPr="00061B2F">
        <w:rPr>
          <w:rFonts w:ascii="Bookman Old Style" w:hAnsi="Bookman Old Style"/>
          <w:bCs/>
          <w:noProof/>
        </w:rPr>
        <w:lastRenderedPageBreak/>
        <w:t>максимальный процент застройки территории участка – 60%;</w:t>
      </w:r>
    </w:p>
    <w:p w:rsidR="00061B2F" w:rsidRPr="00061B2F" w:rsidRDefault="00061B2F" w:rsidP="00061B2F">
      <w:pPr>
        <w:pStyle w:val="a3"/>
        <w:numPr>
          <w:ilvl w:val="0"/>
          <w:numId w:val="6"/>
        </w:numPr>
        <w:spacing w:after="0"/>
        <w:ind w:left="357"/>
        <w:rPr>
          <w:rFonts w:ascii="Bookman Old Style" w:hAnsi="Bookman Old Style"/>
          <w:bCs/>
          <w:noProof/>
        </w:rPr>
      </w:pPr>
      <w:r w:rsidRPr="00061B2F">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061B2F" w:rsidRPr="00061B2F" w:rsidRDefault="00061B2F" w:rsidP="00061B2F">
      <w:pPr>
        <w:pStyle w:val="a3"/>
        <w:numPr>
          <w:ilvl w:val="0"/>
          <w:numId w:val="6"/>
        </w:numPr>
        <w:spacing w:after="0"/>
        <w:ind w:left="357"/>
        <w:rPr>
          <w:rFonts w:ascii="Bookman Old Style" w:hAnsi="Bookman Old Style"/>
          <w:bCs/>
          <w:noProof/>
        </w:rPr>
      </w:pPr>
      <w:r w:rsidRPr="00061B2F">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061B2F" w:rsidRPr="00061B2F" w:rsidRDefault="00061B2F" w:rsidP="00061B2F">
      <w:pPr>
        <w:pStyle w:val="a3"/>
        <w:numPr>
          <w:ilvl w:val="0"/>
          <w:numId w:val="7"/>
        </w:numPr>
        <w:spacing w:after="0"/>
        <w:ind w:left="357"/>
        <w:rPr>
          <w:rFonts w:ascii="Bookman Old Style" w:hAnsi="Bookman Old Style"/>
          <w:bCs/>
          <w:noProof/>
        </w:rPr>
      </w:pPr>
      <w:r w:rsidRPr="00061B2F">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6 м;</w:t>
      </w:r>
    </w:p>
    <w:p w:rsidR="00061B2F" w:rsidRPr="00061B2F" w:rsidRDefault="00061B2F" w:rsidP="00061B2F">
      <w:pPr>
        <w:pStyle w:val="a3"/>
        <w:numPr>
          <w:ilvl w:val="0"/>
          <w:numId w:val="7"/>
        </w:numPr>
        <w:spacing w:after="0"/>
        <w:ind w:left="357"/>
        <w:rPr>
          <w:rFonts w:ascii="Bookman Old Style" w:hAnsi="Bookman Old Style"/>
          <w:bCs/>
          <w:noProof/>
        </w:rPr>
      </w:pPr>
      <w:r w:rsidRPr="00061B2F">
        <w:rPr>
          <w:rFonts w:ascii="Bookman Old Style" w:hAnsi="Bookman Old Style"/>
          <w:bCs/>
          <w:noProof/>
        </w:rPr>
        <w:t>в пределах участков запрещается размещение автостоянок для грузового транспорта;</w:t>
      </w:r>
    </w:p>
    <w:p w:rsidR="00061B2F" w:rsidRPr="00061B2F" w:rsidRDefault="00061B2F" w:rsidP="00061B2F">
      <w:pPr>
        <w:pStyle w:val="a3"/>
        <w:numPr>
          <w:ilvl w:val="0"/>
          <w:numId w:val="7"/>
        </w:numPr>
        <w:spacing w:after="0"/>
        <w:ind w:left="357"/>
        <w:rPr>
          <w:rFonts w:ascii="Bookman Old Style" w:hAnsi="Bookman Old Style"/>
          <w:bCs/>
          <w:noProof/>
        </w:rPr>
      </w:pPr>
      <w:r w:rsidRPr="00061B2F">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061B2F" w:rsidRPr="00061B2F" w:rsidRDefault="00061B2F" w:rsidP="00061B2F">
      <w:pPr>
        <w:pStyle w:val="a3"/>
        <w:spacing w:after="0"/>
        <w:ind w:left="357"/>
        <w:rPr>
          <w:rFonts w:ascii="Bookman Old Style" w:hAnsi="Bookman Old Style" w:cs="Times New Roman"/>
          <w:bCs/>
          <w:noProof/>
        </w:rPr>
      </w:pPr>
      <w:r w:rsidRPr="00061B2F">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683057" w:rsidRDefault="00005141" w:rsidP="00683057">
      <w:pPr>
        <w:pStyle w:val="a3"/>
        <w:spacing w:after="0" w:line="240" w:lineRule="auto"/>
        <w:ind w:left="0" w:firstLine="567"/>
        <w:jc w:val="both"/>
        <w:rPr>
          <w:rFonts w:ascii="Bookman Old Style" w:hAnsi="Bookman Old Style"/>
          <w:b/>
        </w:rPr>
      </w:pPr>
      <w:r w:rsidRPr="00F7221C">
        <w:rPr>
          <w:rFonts w:ascii="Bookman Old Style" w:hAnsi="Bookman Old Style"/>
          <w:b/>
        </w:rPr>
        <w:t>Технические условия подключения к сетям инженерно-технического обеспечения:</w:t>
      </w:r>
    </w:p>
    <w:p w:rsidR="00683057" w:rsidRPr="00F7221C" w:rsidRDefault="00005141" w:rsidP="00683057">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 xml:space="preserve"> </w:t>
      </w:r>
      <w:r w:rsidR="00683057" w:rsidRPr="00F7221C">
        <w:rPr>
          <w:rFonts w:ascii="Bookman Old Style" w:hAnsi="Bookman Old Style"/>
          <w:b/>
        </w:rPr>
        <w:t>Газоснабжение</w:t>
      </w:r>
      <w:r w:rsidR="00683057" w:rsidRPr="00F7221C">
        <w:rPr>
          <w:rFonts w:ascii="Bookman Old Style" w:hAnsi="Bookman Old Style"/>
        </w:rPr>
        <w:t xml:space="preserve">: осуществляется подключение от </w:t>
      </w:r>
      <w:r w:rsidR="005621A6">
        <w:rPr>
          <w:rFonts w:ascii="Bookman Old Style" w:hAnsi="Bookman Old Style"/>
        </w:rPr>
        <w:t>существующего газового стояка низкого давления Ф57 мм проложенного по ул</w:t>
      </w:r>
      <w:proofErr w:type="gramStart"/>
      <w:r w:rsidR="005621A6">
        <w:rPr>
          <w:rFonts w:ascii="Bookman Old Style" w:hAnsi="Bookman Old Style"/>
        </w:rPr>
        <w:t>.О</w:t>
      </w:r>
      <w:proofErr w:type="gramEnd"/>
      <w:r w:rsidR="005621A6">
        <w:rPr>
          <w:rFonts w:ascii="Bookman Old Style" w:hAnsi="Bookman Old Style"/>
        </w:rPr>
        <w:t>ктябрьской у ж.д.№157</w:t>
      </w:r>
      <w:r w:rsidR="00683057" w:rsidRPr="00F7221C">
        <w:rPr>
          <w:rFonts w:ascii="Bookman Old Style" w:hAnsi="Bookman Old Style"/>
        </w:rPr>
        <w:t xml:space="preserve">. </w:t>
      </w:r>
      <w:r w:rsidR="00683057">
        <w:rPr>
          <w:rFonts w:ascii="Bookman Old Style" w:hAnsi="Bookman Old Style"/>
        </w:rPr>
        <w:t>Н</w:t>
      </w:r>
      <w:r w:rsidR="00683057" w:rsidRPr="00F7221C">
        <w:rPr>
          <w:rFonts w:ascii="Bookman Old Style" w:hAnsi="Bookman Old Style"/>
        </w:rPr>
        <w:t xml:space="preserve">аправление использования: </w:t>
      </w:r>
      <w:r w:rsidR="00683057">
        <w:rPr>
          <w:rFonts w:ascii="Bookman Old Style" w:hAnsi="Bookman Old Style"/>
        </w:rPr>
        <w:t>бытовое</w:t>
      </w:r>
      <w:r w:rsidR="00683057" w:rsidRPr="00F7221C">
        <w:rPr>
          <w:rFonts w:ascii="Bookman Old Style" w:hAnsi="Bookman Old Style"/>
        </w:rPr>
        <w:t xml:space="preserve">. Максимальная технически возможная подключаемая нагрузка сети в точке подключения: </w:t>
      </w:r>
      <w:r w:rsidR="005621A6">
        <w:rPr>
          <w:rFonts w:ascii="Bookman Old Style" w:hAnsi="Bookman Old Style"/>
        </w:rPr>
        <w:t xml:space="preserve">до </w:t>
      </w:r>
      <w:r w:rsidR="00683057" w:rsidRPr="00F7221C">
        <w:rPr>
          <w:rFonts w:ascii="Bookman Old Style" w:hAnsi="Bookman Old Style"/>
        </w:rPr>
        <w:t>5 куб./</w:t>
      </w:r>
      <w:proofErr w:type="gramStart"/>
      <w:r w:rsidR="00683057" w:rsidRPr="00F7221C">
        <w:rPr>
          <w:rFonts w:ascii="Bookman Old Style" w:hAnsi="Bookman Old Style"/>
        </w:rPr>
        <w:t>м</w:t>
      </w:r>
      <w:proofErr w:type="gramEnd"/>
      <w:r w:rsidR="00683057" w:rsidRPr="00F7221C">
        <w:rPr>
          <w:rFonts w:ascii="Bookman Old Style" w:hAnsi="Bookman Old Style"/>
        </w:rPr>
        <w:t xml:space="preserve"> в час.</w:t>
      </w:r>
    </w:p>
    <w:p w:rsidR="00683057" w:rsidRPr="00F7221C" w:rsidRDefault="00683057" w:rsidP="00683057">
      <w:pPr>
        <w:pStyle w:val="a3"/>
        <w:spacing w:after="0" w:line="240" w:lineRule="auto"/>
        <w:ind w:left="0" w:firstLine="567"/>
        <w:jc w:val="both"/>
        <w:rPr>
          <w:rFonts w:ascii="Bookman Old Style" w:hAnsi="Bookman Old Style"/>
        </w:rPr>
      </w:pPr>
      <w:r w:rsidRPr="00F7221C">
        <w:rPr>
          <w:rFonts w:ascii="Bookman Old Style" w:hAnsi="Bookman Old Style"/>
          <w:b/>
        </w:rPr>
        <w:t>Электроснабжение</w:t>
      </w:r>
      <w:r w:rsidRPr="00F7221C">
        <w:rPr>
          <w:rFonts w:ascii="Bookman Old Style" w:hAnsi="Bookman Old Style"/>
        </w:rPr>
        <w:t>: Технологическое присоединение данного объекта капитального строительства к электрическим сетям Филиала ПАО «</w:t>
      </w:r>
      <w:proofErr w:type="spellStart"/>
      <w:r w:rsidRPr="00F7221C">
        <w:rPr>
          <w:rFonts w:ascii="Bookman Old Style" w:hAnsi="Bookman Old Style"/>
        </w:rPr>
        <w:t>Россети</w:t>
      </w:r>
      <w:proofErr w:type="spellEnd"/>
      <w:r w:rsidRPr="00F7221C">
        <w:rPr>
          <w:rFonts w:ascii="Bookman Old Style" w:hAnsi="Bookman Old Style"/>
        </w:rPr>
        <w:t xml:space="preserve"> Северный Кавказ» - «</w:t>
      </w:r>
      <w:proofErr w:type="spellStart"/>
      <w:r w:rsidRPr="00F7221C">
        <w:rPr>
          <w:rFonts w:ascii="Bookman Old Style" w:hAnsi="Bookman Old Style"/>
        </w:rPr>
        <w:t>Севкавказэнерго</w:t>
      </w:r>
      <w:proofErr w:type="spellEnd"/>
      <w:r w:rsidRPr="00F7221C">
        <w:rPr>
          <w:rFonts w:ascii="Bookman Old Style" w:hAnsi="Bookman Old Style"/>
        </w:rPr>
        <w:t xml:space="preserve">» возможно с соблюдением норм охранной зоны, требующих </w:t>
      </w:r>
      <w:proofErr w:type="gramStart"/>
      <w:r w:rsidRPr="00F7221C">
        <w:rPr>
          <w:rFonts w:ascii="Bookman Old Style" w:hAnsi="Bookman Old Style"/>
        </w:rPr>
        <w:t>к</w:t>
      </w:r>
      <w:proofErr w:type="gramEnd"/>
      <w:r w:rsidRPr="00F7221C">
        <w:rPr>
          <w:rFonts w:ascii="Bookman Old Style" w:hAnsi="Bookman Old Style"/>
        </w:rPr>
        <w:t xml:space="preserve"> соответствующей ВЛ.</w:t>
      </w:r>
    </w:p>
    <w:p w:rsidR="00683057" w:rsidRPr="00F7221C" w:rsidRDefault="00683057" w:rsidP="00683057">
      <w:pPr>
        <w:pStyle w:val="a3"/>
        <w:spacing w:after="0" w:line="240" w:lineRule="auto"/>
        <w:ind w:left="0" w:firstLine="567"/>
        <w:jc w:val="both"/>
        <w:rPr>
          <w:rFonts w:ascii="Bookman Old Style" w:hAnsi="Bookman Old Style"/>
        </w:rPr>
      </w:pPr>
      <w:r w:rsidRPr="00F7221C">
        <w:rPr>
          <w:rFonts w:ascii="Bookman Old Style" w:hAnsi="Bookman Old Style"/>
        </w:rPr>
        <w:t>Максимальная мощность выдается согласно технической возможности по заявке потребителя.</w:t>
      </w:r>
    </w:p>
    <w:p w:rsidR="00683057" w:rsidRPr="00F7221C" w:rsidRDefault="00683057" w:rsidP="00683057">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Водоснабжение</w:t>
      </w:r>
      <w:r w:rsidRPr="00F7221C">
        <w:rPr>
          <w:rFonts w:ascii="Bookman Old Style" w:hAnsi="Bookman Old Style"/>
        </w:rPr>
        <w:t xml:space="preserve">: </w:t>
      </w:r>
      <w:r>
        <w:rPr>
          <w:rFonts w:ascii="Bookman Old Style" w:hAnsi="Bookman Old Style"/>
        </w:rPr>
        <w:t xml:space="preserve">данный земельный участок </w:t>
      </w:r>
      <w:r w:rsidR="005621A6">
        <w:rPr>
          <w:rFonts w:ascii="Bookman Old Style" w:hAnsi="Bookman Old Style"/>
        </w:rPr>
        <w:t xml:space="preserve">не </w:t>
      </w:r>
      <w:r>
        <w:rPr>
          <w:rFonts w:ascii="Bookman Old Style" w:hAnsi="Bookman Old Style"/>
        </w:rPr>
        <w:t>имеет технически</w:t>
      </w:r>
      <w:r w:rsidR="005621A6">
        <w:rPr>
          <w:rFonts w:ascii="Bookman Old Style" w:hAnsi="Bookman Old Style"/>
        </w:rPr>
        <w:t>х</w:t>
      </w:r>
      <w:r>
        <w:rPr>
          <w:rFonts w:ascii="Bookman Old Style" w:hAnsi="Bookman Old Style"/>
        </w:rPr>
        <w:t xml:space="preserve"> услови</w:t>
      </w:r>
      <w:r w:rsidR="005621A6">
        <w:rPr>
          <w:rFonts w:ascii="Bookman Old Style" w:hAnsi="Bookman Old Style"/>
        </w:rPr>
        <w:t>й</w:t>
      </w:r>
      <w:r>
        <w:rPr>
          <w:rFonts w:ascii="Bookman Old Style" w:hAnsi="Bookman Old Style"/>
        </w:rPr>
        <w:t xml:space="preserve"> для подключения к </w:t>
      </w:r>
      <w:r w:rsidR="005621A6">
        <w:rPr>
          <w:rFonts w:ascii="Bookman Old Style" w:hAnsi="Bookman Old Style"/>
        </w:rPr>
        <w:t>центральной</w:t>
      </w:r>
      <w:r>
        <w:rPr>
          <w:rFonts w:ascii="Bookman Old Style" w:hAnsi="Bookman Old Style"/>
        </w:rPr>
        <w:t xml:space="preserve"> водопроводной сети.</w:t>
      </w:r>
      <w:r w:rsidR="005621A6">
        <w:rPr>
          <w:rFonts w:ascii="Bookman Old Style" w:hAnsi="Bookman Old Style"/>
        </w:rPr>
        <w:t xml:space="preserve"> Водоснабжение осуществляется путем бурения скважины индивидуального пользования.</w:t>
      </w:r>
    </w:p>
    <w:p w:rsidR="00683057" w:rsidRPr="00F7221C" w:rsidRDefault="00683057" w:rsidP="00683057">
      <w:pPr>
        <w:pStyle w:val="a3"/>
        <w:spacing w:after="0" w:line="240" w:lineRule="auto"/>
        <w:ind w:left="0" w:firstLine="567"/>
        <w:jc w:val="both"/>
        <w:rPr>
          <w:rFonts w:ascii="Bookman Old Style" w:hAnsi="Bookman Old Style"/>
        </w:rPr>
      </w:pPr>
      <w:r w:rsidRPr="00F7221C">
        <w:rPr>
          <w:rFonts w:ascii="Bookman Old Style" w:hAnsi="Bookman Old Style"/>
          <w:b/>
        </w:rPr>
        <w:t>Канализация</w:t>
      </w:r>
      <w:r w:rsidRPr="00F7221C">
        <w:rPr>
          <w:rFonts w:ascii="Bookman Old Style" w:hAnsi="Bookman Old Style"/>
        </w:rPr>
        <w:t xml:space="preserve">: </w:t>
      </w:r>
      <w:r w:rsidRPr="00F7221C">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005141" w:rsidRPr="00683057" w:rsidRDefault="00683057" w:rsidP="00683057">
      <w:pPr>
        <w:pStyle w:val="a3"/>
        <w:spacing w:after="0" w:line="240" w:lineRule="auto"/>
        <w:ind w:left="0" w:firstLine="567"/>
        <w:jc w:val="both"/>
        <w:rPr>
          <w:rFonts w:ascii="Bookman Old Style" w:hAnsi="Bookman Old Style"/>
        </w:rPr>
      </w:pPr>
      <w:r w:rsidRPr="00F7221C">
        <w:rPr>
          <w:rFonts w:ascii="Bookman Old Style" w:hAnsi="Bookman Old Style"/>
          <w:b/>
        </w:rPr>
        <w:t>Теплоснабжение</w:t>
      </w:r>
      <w:r w:rsidRPr="00F7221C">
        <w:rPr>
          <w:rFonts w:ascii="Bookman Old Style" w:hAnsi="Bookman Old Style"/>
        </w:rPr>
        <w:t>: отсутствует возможность подключения к сетям теплоснабжения.</w:t>
      </w:r>
    </w:p>
    <w:p w:rsidR="009E0695" w:rsidRPr="00A64D02" w:rsidRDefault="009E0695" w:rsidP="009E0695">
      <w:pPr>
        <w:pStyle w:val="a3"/>
        <w:spacing w:after="0" w:line="240" w:lineRule="auto"/>
        <w:ind w:left="0" w:firstLine="567"/>
        <w:jc w:val="both"/>
        <w:rPr>
          <w:rFonts w:ascii="Bookman Old Style" w:hAnsi="Bookman Old Style"/>
        </w:rPr>
      </w:pPr>
      <w:r w:rsidRPr="00F7221C">
        <w:rPr>
          <w:rFonts w:ascii="Bookman Old Style" w:hAnsi="Bookman Old Style"/>
          <w:b/>
        </w:rPr>
        <w:t>Начальная цена предмета аукциона:</w:t>
      </w:r>
      <w:r w:rsidRPr="00F7221C">
        <w:rPr>
          <w:rFonts w:ascii="Bookman Old Style" w:hAnsi="Bookman Old Style"/>
        </w:rPr>
        <w:t xml:space="preserve"> в размере ежегодной арендной платы земельного участка – </w:t>
      </w:r>
      <w:r w:rsidR="00A64D02" w:rsidRPr="00A64D02">
        <w:rPr>
          <w:rFonts w:ascii="Bookman Old Style" w:hAnsi="Bookman Old Style" w:cs="Times New Roman"/>
        </w:rPr>
        <w:t xml:space="preserve">4887,0 </w:t>
      </w:r>
      <w:r w:rsidR="00A64D02" w:rsidRPr="00A64D02">
        <w:rPr>
          <w:rFonts w:ascii="Bookman Old Style" w:hAnsi="Bookman Old Style"/>
        </w:rPr>
        <w:t xml:space="preserve">руб. (четыре тысячи восемьсот восемьдесят семь рублей </w:t>
      </w:r>
      <w:r w:rsidRPr="00A64D02">
        <w:rPr>
          <w:rFonts w:ascii="Bookman Old Style" w:hAnsi="Bookman Old Style"/>
        </w:rPr>
        <w:t>00 коп.).</w:t>
      </w:r>
    </w:p>
    <w:p w:rsidR="009E0695" w:rsidRPr="00A64D02" w:rsidRDefault="009E0695" w:rsidP="009E0695">
      <w:pPr>
        <w:pStyle w:val="a3"/>
        <w:spacing w:after="0" w:line="240" w:lineRule="auto"/>
        <w:ind w:left="0" w:firstLine="567"/>
        <w:jc w:val="both"/>
        <w:rPr>
          <w:rFonts w:ascii="Bookman Old Style" w:hAnsi="Bookman Old Style"/>
        </w:rPr>
      </w:pPr>
      <w:r w:rsidRPr="00A64D02">
        <w:rPr>
          <w:rFonts w:ascii="Bookman Old Style" w:hAnsi="Bookman Old Style"/>
          <w:b/>
        </w:rPr>
        <w:t>Задаток для участия в аукционе:</w:t>
      </w:r>
      <w:r w:rsidRPr="00A64D02">
        <w:rPr>
          <w:rFonts w:ascii="Bookman Old Style" w:hAnsi="Bookman Old Style"/>
        </w:rPr>
        <w:t xml:space="preserve"> в размере 20% начального размера ежегодной арендной платы – </w:t>
      </w:r>
      <w:r w:rsidR="00683057" w:rsidRPr="00A64D02">
        <w:rPr>
          <w:rFonts w:ascii="Bookman Old Style" w:hAnsi="Bookman Old Style"/>
        </w:rPr>
        <w:t xml:space="preserve">977,0 руб. (девятьсот семьдесят семь рублей </w:t>
      </w:r>
      <w:r w:rsidRPr="00A64D02">
        <w:rPr>
          <w:rFonts w:ascii="Bookman Old Style" w:hAnsi="Bookman Old Style"/>
        </w:rPr>
        <w:t>00 копеек).</w:t>
      </w:r>
    </w:p>
    <w:p w:rsidR="009E0695" w:rsidRPr="00A64D02" w:rsidRDefault="009E0695" w:rsidP="009E0695">
      <w:pPr>
        <w:widowControl w:val="0"/>
        <w:autoSpaceDE w:val="0"/>
        <w:autoSpaceDN w:val="0"/>
        <w:adjustRightInd w:val="0"/>
        <w:spacing w:after="0" w:line="240" w:lineRule="auto"/>
        <w:ind w:firstLine="708"/>
        <w:jc w:val="both"/>
        <w:rPr>
          <w:rFonts w:ascii="Bookman Old Style" w:hAnsi="Bookman Old Style"/>
        </w:rPr>
      </w:pPr>
      <w:r w:rsidRPr="00A64D02">
        <w:rPr>
          <w:rFonts w:ascii="Bookman Old Style" w:hAnsi="Bookman Old Style"/>
          <w:b/>
        </w:rPr>
        <w:t>Шаг аукциона:</w:t>
      </w:r>
      <w:r w:rsidRPr="00A64D02">
        <w:rPr>
          <w:rFonts w:ascii="Bookman Old Style" w:hAnsi="Bookman Old Style"/>
        </w:rPr>
        <w:t xml:space="preserve"> в размере 3% начального размера ежегодной арендной платы – </w:t>
      </w:r>
      <w:r w:rsidR="00A64D02" w:rsidRPr="00A64D02">
        <w:rPr>
          <w:rFonts w:ascii="Bookman Old Style" w:hAnsi="Bookman Old Style"/>
        </w:rPr>
        <w:t>147,0 руб. (сто сорок семь рублей</w:t>
      </w:r>
      <w:r w:rsidR="00683057" w:rsidRPr="00A64D02">
        <w:rPr>
          <w:rFonts w:ascii="Bookman Old Style" w:hAnsi="Bookman Old Style"/>
        </w:rPr>
        <w:t xml:space="preserve"> </w:t>
      </w:r>
      <w:r w:rsidRPr="00A64D02">
        <w:rPr>
          <w:rFonts w:ascii="Bookman Old Style" w:hAnsi="Bookman Old Style"/>
        </w:rPr>
        <w:t>00 копеек).</w:t>
      </w:r>
    </w:p>
    <w:p w:rsidR="00D85176" w:rsidRPr="00F7221C" w:rsidRDefault="00D85176" w:rsidP="00D85176">
      <w:pPr>
        <w:pStyle w:val="a3"/>
        <w:spacing w:after="0" w:line="240" w:lineRule="auto"/>
        <w:ind w:left="0" w:firstLine="851"/>
        <w:jc w:val="both"/>
        <w:rPr>
          <w:rFonts w:ascii="Bookman Old Style" w:hAnsi="Bookman Old Style"/>
        </w:rPr>
      </w:pPr>
      <w:r w:rsidRPr="00F7221C">
        <w:rPr>
          <w:rFonts w:ascii="Bookman Old Style" w:hAnsi="Bookman Old Style"/>
          <w:b/>
        </w:rPr>
        <w:t xml:space="preserve">ЛОТ №4 </w:t>
      </w:r>
      <w:r w:rsidRPr="00F7221C">
        <w:rPr>
          <w:rFonts w:ascii="Bookman Old Style" w:hAnsi="Bookman Old Style"/>
        </w:rPr>
        <w:t>- земельный участок с кадастровым номером 15:01:</w:t>
      </w:r>
      <w:r w:rsidR="00683057">
        <w:rPr>
          <w:rFonts w:ascii="Bookman Old Style" w:hAnsi="Bookman Old Style"/>
        </w:rPr>
        <w:t>3101002:179</w:t>
      </w:r>
      <w:r w:rsidRPr="00F7221C">
        <w:rPr>
          <w:rFonts w:ascii="Bookman Old Style" w:hAnsi="Bookman Old Style"/>
        </w:rPr>
        <w:t xml:space="preserve">, площадью </w:t>
      </w:r>
      <w:r w:rsidR="00683057">
        <w:rPr>
          <w:rFonts w:ascii="Bookman Old Style" w:hAnsi="Bookman Old Style"/>
        </w:rPr>
        <w:t>240</w:t>
      </w:r>
      <w:r w:rsidRPr="00F7221C">
        <w:rPr>
          <w:rFonts w:ascii="Bookman Old Style" w:hAnsi="Bookman Old Style"/>
        </w:rPr>
        <w:t>,0 кв</w:t>
      </w:r>
      <w:proofErr w:type="gramStart"/>
      <w:r w:rsidRPr="00F7221C">
        <w:rPr>
          <w:rFonts w:ascii="Bookman Old Style" w:hAnsi="Bookman Old Style"/>
        </w:rPr>
        <w:t>.м</w:t>
      </w:r>
      <w:proofErr w:type="gramEnd"/>
      <w:r w:rsidRPr="00F7221C">
        <w:rPr>
          <w:rFonts w:ascii="Bookman Old Style" w:hAnsi="Bookman Old Style"/>
        </w:rPr>
        <w:t xml:space="preserve">, </w:t>
      </w:r>
      <w:r w:rsidR="00F541FD" w:rsidRPr="00F7221C">
        <w:rPr>
          <w:rFonts w:ascii="Bookman Old Style" w:hAnsi="Bookman Old Style"/>
        </w:rPr>
        <w:t>местоположение</w:t>
      </w:r>
      <w:r w:rsidRPr="00F7221C">
        <w:rPr>
          <w:rFonts w:ascii="Bookman Old Style" w:hAnsi="Bookman Old Style"/>
        </w:rPr>
        <w:t xml:space="preserve">: </w:t>
      </w:r>
      <w:proofErr w:type="spellStart"/>
      <w:r w:rsidRPr="00F7221C">
        <w:rPr>
          <w:rFonts w:ascii="Bookman Old Style" w:hAnsi="Bookman Old Style"/>
        </w:rPr>
        <w:t>РСО-Алания</w:t>
      </w:r>
      <w:proofErr w:type="spellEnd"/>
      <w:r w:rsidRPr="00F7221C">
        <w:rPr>
          <w:rFonts w:ascii="Bookman Old Style" w:hAnsi="Bookman Old Style"/>
        </w:rPr>
        <w:t xml:space="preserve">, Моздокский район, </w:t>
      </w:r>
      <w:r w:rsidR="00683057">
        <w:rPr>
          <w:rFonts w:ascii="Bookman Old Style" w:hAnsi="Bookman Old Style"/>
        </w:rPr>
        <w:t>с</w:t>
      </w:r>
      <w:proofErr w:type="gramStart"/>
      <w:r w:rsidR="00683057">
        <w:rPr>
          <w:rFonts w:ascii="Bookman Old Style" w:hAnsi="Bookman Old Style"/>
        </w:rPr>
        <w:t>.К</w:t>
      </w:r>
      <w:proofErr w:type="gramEnd"/>
      <w:r w:rsidR="00683057">
        <w:rPr>
          <w:rFonts w:ascii="Bookman Old Style" w:hAnsi="Bookman Old Style"/>
        </w:rPr>
        <w:t>омарово, у левой межи земельного участка по ул.Кабардинская, 1</w:t>
      </w:r>
      <w:r w:rsidRPr="00F7221C">
        <w:rPr>
          <w:rFonts w:ascii="Bookman Old Style" w:hAnsi="Bookman Old Style"/>
        </w:rPr>
        <w:t xml:space="preserve">; категория земель - «Земли </w:t>
      </w:r>
      <w:r w:rsidR="00F541FD" w:rsidRPr="00F7221C">
        <w:rPr>
          <w:rFonts w:ascii="Bookman Old Style" w:hAnsi="Bookman Old Style"/>
        </w:rPr>
        <w:t>сельскохозяйственного назначения</w:t>
      </w:r>
      <w:r w:rsidRPr="00F7221C">
        <w:rPr>
          <w:rFonts w:ascii="Bookman Old Style" w:hAnsi="Bookman Old Style"/>
        </w:rPr>
        <w:t>»; вид разрешенного использования – «</w:t>
      </w:r>
      <w:r w:rsidR="00683057">
        <w:rPr>
          <w:rFonts w:ascii="Bookman Old Style" w:hAnsi="Bookman Old Style"/>
        </w:rPr>
        <w:t>Предпринимательство</w:t>
      </w:r>
      <w:r w:rsidRPr="00F7221C">
        <w:rPr>
          <w:rFonts w:ascii="Bookman Old Style" w:hAnsi="Bookman Old Style"/>
        </w:rPr>
        <w:t>», «</w:t>
      </w:r>
      <w:r w:rsidR="00683057">
        <w:rPr>
          <w:rFonts w:ascii="Bookman Old Style" w:hAnsi="Bookman Old Style"/>
        </w:rPr>
        <w:t>Магазины</w:t>
      </w:r>
      <w:r w:rsidRPr="00F7221C">
        <w:rPr>
          <w:rFonts w:ascii="Bookman Old Style" w:hAnsi="Bookman Old Style"/>
        </w:rPr>
        <w:t xml:space="preserve">», </w:t>
      </w:r>
      <w:r w:rsidR="00683057">
        <w:rPr>
          <w:rFonts w:ascii="Bookman Old Style" w:hAnsi="Bookman Old Style"/>
        </w:rPr>
        <w:t>размещение объектов капитального строительства, предназначенных для продажи товаров</w:t>
      </w:r>
      <w:r w:rsidRPr="00F7221C">
        <w:rPr>
          <w:rFonts w:ascii="Bookman Old Style" w:hAnsi="Bookman Old Style"/>
        </w:rPr>
        <w:t>.</w:t>
      </w:r>
    </w:p>
    <w:p w:rsidR="00D85176" w:rsidRPr="00F7221C" w:rsidRDefault="00D85176" w:rsidP="00D85176">
      <w:pPr>
        <w:pStyle w:val="a3"/>
        <w:spacing w:after="0" w:line="240" w:lineRule="auto"/>
        <w:ind w:left="0" w:firstLine="851"/>
        <w:jc w:val="both"/>
        <w:rPr>
          <w:rFonts w:ascii="Bookman Old Style" w:hAnsi="Bookman Old Style"/>
        </w:rPr>
      </w:pPr>
      <w:r w:rsidRPr="00F7221C">
        <w:rPr>
          <w:rFonts w:ascii="Bookman Old Style" w:hAnsi="Bookman Old Style"/>
        </w:rPr>
        <w:t xml:space="preserve">Право на земельный участок: государственная собственность </w:t>
      </w:r>
      <w:proofErr w:type="spellStart"/>
      <w:r w:rsidRPr="00F7221C">
        <w:rPr>
          <w:rFonts w:ascii="Bookman Old Style" w:hAnsi="Bookman Old Style"/>
        </w:rPr>
        <w:t>неразграничена</w:t>
      </w:r>
      <w:proofErr w:type="spellEnd"/>
      <w:r w:rsidRPr="00F7221C">
        <w:rPr>
          <w:rFonts w:ascii="Bookman Old Style" w:hAnsi="Bookman Old Style"/>
        </w:rPr>
        <w:t>.</w:t>
      </w:r>
    </w:p>
    <w:p w:rsidR="00D85176" w:rsidRPr="00F7221C" w:rsidRDefault="00D85176" w:rsidP="00D85176">
      <w:pPr>
        <w:pStyle w:val="a3"/>
        <w:spacing w:after="0" w:line="240" w:lineRule="auto"/>
        <w:ind w:left="0" w:firstLine="567"/>
        <w:jc w:val="both"/>
        <w:rPr>
          <w:rFonts w:ascii="Bookman Old Style" w:hAnsi="Bookman Old Style"/>
        </w:rPr>
      </w:pPr>
      <w:r w:rsidRPr="00F7221C">
        <w:rPr>
          <w:rFonts w:ascii="Bookman Old Style" w:hAnsi="Bookman Old Style"/>
        </w:rPr>
        <w:t>Ограничения прав на земельный участок отсутствуют.</w:t>
      </w:r>
    </w:p>
    <w:p w:rsidR="00D85176" w:rsidRPr="00F7221C" w:rsidRDefault="00D85176" w:rsidP="00D85176">
      <w:pPr>
        <w:pStyle w:val="a3"/>
        <w:spacing w:after="0" w:line="240" w:lineRule="auto"/>
        <w:ind w:left="0" w:firstLine="567"/>
        <w:jc w:val="both"/>
        <w:rPr>
          <w:rFonts w:ascii="Bookman Old Style" w:hAnsi="Bookman Old Style"/>
        </w:rPr>
      </w:pPr>
      <w:r w:rsidRPr="00F7221C">
        <w:rPr>
          <w:rFonts w:ascii="Bookman Old Style" w:hAnsi="Bookman Old Style"/>
        </w:rPr>
        <w:t xml:space="preserve">Срок аренды – </w:t>
      </w:r>
      <w:r w:rsidR="00683057">
        <w:rPr>
          <w:rFonts w:ascii="Bookman Old Style" w:hAnsi="Bookman Old Style"/>
        </w:rPr>
        <w:t>18 месяцев</w:t>
      </w:r>
      <w:r w:rsidRPr="00F7221C">
        <w:rPr>
          <w:rFonts w:ascii="Bookman Old Style" w:hAnsi="Bookman Old Style"/>
        </w:rPr>
        <w:t>.</w:t>
      </w:r>
    </w:p>
    <w:p w:rsidR="00D85176" w:rsidRPr="00F7221C" w:rsidRDefault="00D85176" w:rsidP="00D85176">
      <w:pPr>
        <w:spacing w:after="0" w:line="240" w:lineRule="auto"/>
        <w:jc w:val="both"/>
        <w:rPr>
          <w:rFonts w:ascii="Bookman Old Style" w:hAnsi="Bookman Old Style"/>
          <w:b/>
          <w:bCs/>
          <w:noProof/>
        </w:rPr>
      </w:pPr>
      <w:r w:rsidRPr="00F7221C">
        <w:rPr>
          <w:rFonts w:ascii="Bookman Old Style" w:hAnsi="Bookman Old Style"/>
          <w:b/>
          <w:bCs/>
          <w:noProof/>
        </w:rPr>
        <w:t xml:space="preserve">       Предельные (минимальные и (или) максисмальные) размеры </w:t>
      </w:r>
    </w:p>
    <w:p w:rsidR="00D85176" w:rsidRPr="00F7221C" w:rsidRDefault="00D85176" w:rsidP="00D85176">
      <w:pPr>
        <w:pStyle w:val="a3"/>
        <w:spacing w:after="0"/>
        <w:ind w:left="357"/>
        <w:rPr>
          <w:rFonts w:ascii="Bookman Old Style" w:hAnsi="Bookman Old Style" w:cs="Times New Roman"/>
          <w:b/>
          <w:bCs/>
          <w:noProof/>
        </w:rPr>
      </w:pPr>
      <w:r w:rsidRPr="00F7221C">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5621A6" w:rsidRPr="005621A6" w:rsidRDefault="005621A6" w:rsidP="005621A6">
      <w:pPr>
        <w:pStyle w:val="a3"/>
        <w:numPr>
          <w:ilvl w:val="0"/>
          <w:numId w:val="10"/>
        </w:numPr>
        <w:spacing w:after="0"/>
        <w:ind w:left="357"/>
        <w:rPr>
          <w:rFonts w:ascii="Bookman Old Style" w:hAnsi="Bookman Old Style"/>
          <w:bCs/>
          <w:noProof/>
        </w:rPr>
      </w:pPr>
      <w:r w:rsidRPr="005621A6">
        <w:rPr>
          <w:rFonts w:ascii="Bookman Old Style" w:hAnsi="Bookman Old Style"/>
          <w:bCs/>
          <w:noProof/>
        </w:rPr>
        <w:t>Предельные размерыземельных участков – в соответствии с проектами планировки и проектами межевания территорий;</w:t>
      </w:r>
    </w:p>
    <w:p w:rsidR="005621A6" w:rsidRPr="005621A6" w:rsidRDefault="005621A6" w:rsidP="005621A6">
      <w:pPr>
        <w:pStyle w:val="a3"/>
        <w:numPr>
          <w:ilvl w:val="0"/>
          <w:numId w:val="10"/>
        </w:numPr>
        <w:spacing w:after="0"/>
        <w:ind w:left="357"/>
        <w:rPr>
          <w:rFonts w:ascii="Bookman Old Style" w:hAnsi="Bookman Old Style"/>
          <w:bCs/>
          <w:noProof/>
        </w:rPr>
      </w:pPr>
      <w:r w:rsidRPr="005621A6">
        <w:rPr>
          <w:rFonts w:ascii="Bookman Old Style" w:hAnsi="Bookman Old Style"/>
          <w:bCs/>
          <w:noProof/>
        </w:rPr>
        <w:t>Минимальный отступ от красной линии до зданий, строений, сооружений при осуществлениинового строительства – 6метров;</w:t>
      </w:r>
    </w:p>
    <w:p w:rsidR="005621A6" w:rsidRPr="005621A6" w:rsidRDefault="005621A6" w:rsidP="005621A6">
      <w:pPr>
        <w:pStyle w:val="a3"/>
        <w:numPr>
          <w:ilvl w:val="0"/>
          <w:numId w:val="10"/>
        </w:numPr>
        <w:spacing w:after="0"/>
        <w:ind w:left="357"/>
        <w:rPr>
          <w:rFonts w:ascii="Bookman Old Style" w:hAnsi="Bookman Old Style"/>
          <w:bCs/>
          <w:noProof/>
        </w:rPr>
      </w:pPr>
      <w:r w:rsidRPr="005621A6">
        <w:rPr>
          <w:rFonts w:ascii="Bookman Old Style" w:hAnsi="Bookman Old Style"/>
          <w:bCs/>
          <w:noProof/>
        </w:rPr>
        <w:t>Предельное количествоэтажей зданий –5;</w:t>
      </w:r>
    </w:p>
    <w:p w:rsidR="005621A6" w:rsidRPr="005621A6" w:rsidRDefault="005621A6" w:rsidP="005621A6">
      <w:pPr>
        <w:pStyle w:val="a3"/>
        <w:numPr>
          <w:ilvl w:val="0"/>
          <w:numId w:val="10"/>
        </w:numPr>
        <w:spacing w:after="0"/>
        <w:ind w:left="357"/>
        <w:rPr>
          <w:rFonts w:ascii="Bookman Old Style" w:hAnsi="Bookman Old Style"/>
          <w:bCs/>
          <w:noProof/>
        </w:rPr>
      </w:pPr>
      <w:r w:rsidRPr="005621A6">
        <w:rPr>
          <w:rFonts w:ascii="Bookman Old Style" w:hAnsi="Bookman Old Style"/>
          <w:bCs/>
          <w:noProof/>
        </w:rPr>
        <w:lastRenderedPageBreak/>
        <w:t>Максимальная допустимая высота зданий (строений, сооружений)-в соответствии с проектом;</w:t>
      </w:r>
    </w:p>
    <w:p w:rsidR="005621A6" w:rsidRPr="005621A6" w:rsidRDefault="005621A6" w:rsidP="005621A6">
      <w:pPr>
        <w:pStyle w:val="a3"/>
        <w:numPr>
          <w:ilvl w:val="0"/>
          <w:numId w:val="10"/>
        </w:numPr>
        <w:spacing w:after="0"/>
        <w:ind w:left="357"/>
        <w:rPr>
          <w:rFonts w:ascii="Bookman Old Style" w:hAnsi="Bookman Old Style"/>
          <w:bCs/>
          <w:noProof/>
        </w:rPr>
      </w:pPr>
      <w:r w:rsidRPr="005621A6">
        <w:rPr>
          <w:rFonts w:ascii="Bookman Old Style" w:hAnsi="Bookman Old Style"/>
          <w:bCs/>
          <w:noProof/>
        </w:rPr>
        <w:t>Максимальный процентзастройки земельногоучастка – в соответствиис проектом</w:t>
      </w:r>
    </w:p>
    <w:p w:rsidR="005621A6" w:rsidRPr="005621A6" w:rsidRDefault="005621A6" w:rsidP="005621A6">
      <w:pPr>
        <w:pStyle w:val="a3"/>
        <w:spacing w:after="0" w:line="240" w:lineRule="auto"/>
        <w:ind w:left="0" w:firstLine="567"/>
        <w:jc w:val="both"/>
        <w:rPr>
          <w:rFonts w:ascii="Bookman Old Style" w:hAnsi="Bookman Old Style" w:cs="Times New Roman"/>
          <w:bCs/>
          <w:noProof/>
        </w:rPr>
      </w:pPr>
      <w:r w:rsidRPr="005621A6">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5621A6" w:rsidRPr="00F7221C" w:rsidRDefault="00D85176" w:rsidP="005621A6">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 xml:space="preserve">Технические условия подключения к сетям инженерно-технического обеспечения: </w:t>
      </w:r>
      <w:r w:rsidR="005621A6" w:rsidRPr="00F7221C">
        <w:rPr>
          <w:rFonts w:ascii="Bookman Old Style" w:hAnsi="Bookman Old Style"/>
          <w:b/>
        </w:rPr>
        <w:t>Газоснабжение</w:t>
      </w:r>
      <w:r w:rsidR="005621A6" w:rsidRPr="00F7221C">
        <w:rPr>
          <w:rFonts w:ascii="Bookman Old Style" w:hAnsi="Bookman Old Style"/>
        </w:rPr>
        <w:t xml:space="preserve">: осуществляется подключение от </w:t>
      </w:r>
      <w:r w:rsidR="005621A6">
        <w:rPr>
          <w:rFonts w:ascii="Bookman Old Style" w:hAnsi="Bookman Old Style"/>
        </w:rPr>
        <w:t>подземного газопровода низкого давления Ф89 мм, проложенного по ул</w:t>
      </w:r>
      <w:proofErr w:type="gramStart"/>
      <w:r w:rsidR="005621A6">
        <w:rPr>
          <w:rFonts w:ascii="Bookman Old Style" w:hAnsi="Bookman Old Style"/>
        </w:rPr>
        <w:t>.Ж</w:t>
      </w:r>
      <w:proofErr w:type="gramEnd"/>
      <w:r w:rsidR="005621A6">
        <w:rPr>
          <w:rFonts w:ascii="Bookman Old Style" w:hAnsi="Bookman Old Style"/>
        </w:rPr>
        <w:t>елезнодорожная</w:t>
      </w:r>
      <w:r w:rsidR="005621A6" w:rsidRPr="00F7221C">
        <w:rPr>
          <w:rFonts w:ascii="Bookman Old Style" w:hAnsi="Bookman Old Style"/>
        </w:rPr>
        <w:t xml:space="preserve">. </w:t>
      </w:r>
      <w:r w:rsidR="005621A6">
        <w:rPr>
          <w:rFonts w:ascii="Bookman Old Style" w:hAnsi="Bookman Old Style"/>
        </w:rPr>
        <w:t>Н</w:t>
      </w:r>
      <w:r w:rsidR="005621A6" w:rsidRPr="00F7221C">
        <w:rPr>
          <w:rFonts w:ascii="Bookman Old Style" w:hAnsi="Bookman Old Style"/>
        </w:rPr>
        <w:t xml:space="preserve">аправление использования: </w:t>
      </w:r>
      <w:r w:rsidR="005621A6">
        <w:rPr>
          <w:rFonts w:ascii="Bookman Old Style" w:hAnsi="Bookman Old Style"/>
        </w:rPr>
        <w:t>бытовое</w:t>
      </w:r>
      <w:r w:rsidR="005621A6" w:rsidRPr="00F7221C">
        <w:rPr>
          <w:rFonts w:ascii="Bookman Old Style" w:hAnsi="Bookman Old Style"/>
        </w:rPr>
        <w:t xml:space="preserve">. Максимальная технически возможная подключаемая нагрузка сети в точке подключения: </w:t>
      </w:r>
      <w:r w:rsidR="005621A6">
        <w:rPr>
          <w:rFonts w:ascii="Bookman Old Style" w:hAnsi="Bookman Old Style"/>
        </w:rPr>
        <w:t>1</w:t>
      </w:r>
      <w:r w:rsidR="005621A6" w:rsidRPr="00F7221C">
        <w:rPr>
          <w:rFonts w:ascii="Bookman Old Style" w:hAnsi="Bookman Old Style"/>
        </w:rPr>
        <w:t>5 куб./</w:t>
      </w:r>
      <w:proofErr w:type="gramStart"/>
      <w:r w:rsidR="005621A6" w:rsidRPr="00F7221C">
        <w:rPr>
          <w:rFonts w:ascii="Bookman Old Style" w:hAnsi="Bookman Old Style"/>
        </w:rPr>
        <w:t>м</w:t>
      </w:r>
      <w:proofErr w:type="gramEnd"/>
      <w:r w:rsidR="005621A6" w:rsidRPr="00F7221C">
        <w:rPr>
          <w:rFonts w:ascii="Bookman Old Style" w:hAnsi="Bookman Old Style"/>
        </w:rPr>
        <w:t xml:space="preserve"> в час.</w:t>
      </w:r>
    </w:p>
    <w:p w:rsidR="005621A6" w:rsidRPr="00F7221C" w:rsidRDefault="005621A6" w:rsidP="005621A6">
      <w:pPr>
        <w:pStyle w:val="a3"/>
        <w:spacing w:after="0" w:line="240" w:lineRule="auto"/>
        <w:ind w:left="0" w:firstLine="567"/>
        <w:jc w:val="both"/>
        <w:rPr>
          <w:rFonts w:ascii="Bookman Old Style" w:hAnsi="Bookman Old Style"/>
        </w:rPr>
      </w:pPr>
      <w:r w:rsidRPr="00F7221C">
        <w:rPr>
          <w:rFonts w:ascii="Bookman Old Style" w:hAnsi="Bookman Old Style"/>
          <w:b/>
        </w:rPr>
        <w:t>Электроснабжение</w:t>
      </w:r>
      <w:r w:rsidRPr="00F7221C">
        <w:rPr>
          <w:rFonts w:ascii="Bookman Old Style" w:hAnsi="Bookman Old Style"/>
        </w:rPr>
        <w:t>: Технологическое присоединение данного объекта капитального строительства к электрическим сетям Филиала ПАО «</w:t>
      </w:r>
      <w:proofErr w:type="spellStart"/>
      <w:r w:rsidRPr="00F7221C">
        <w:rPr>
          <w:rFonts w:ascii="Bookman Old Style" w:hAnsi="Bookman Old Style"/>
        </w:rPr>
        <w:t>Россети</w:t>
      </w:r>
      <w:proofErr w:type="spellEnd"/>
      <w:r w:rsidRPr="00F7221C">
        <w:rPr>
          <w:rFonts w:ascii="Bookman Old Style" w:hAnsi="Bookman Old Style"/>
        </w:rPr>
        <w:t xml:space="preserve"> Северный Кавказ» - «</w:t>
      </w:r>
      <w:proofErr w:type="spellStart"/>
      <w:r w:rsidRPr="00F7221C">
        <w:rPr>
          <w:rFonts w:ascii="Bookman Old Style" w:hAnsi="Bookman Old Style"/>
        </w:rPr>
        <w:t>Севкавказэнерго</w:t>
      </w:r>
      <w:proofErr w:type="spellEnd"/>
      <w:r w:rsidRPr="00F7221C">
        <w:rPr>
          <w:rFonts w:ascii="Bookman Old Style" w:hAnsi="Bookman Old Style"/>
        </w:rPr>
        <w:t xml:space="preserve">» возможно с соблюдением норм охранной зоны, требующих </w:t>
      </w:r>
      <w:proofErr w:type="gramStart"/>
      <w:r w:rsidRPr="00F7221C">
        <w:rPr>
          <w:rFonts w:ascii="Bookman Old Style" w:hAnsi="Bookman Old Style"/>
        </w:rPr>
        <w:t>к</w:t>
      </w:r>
      <w:proofErr w:type="gramEnd"/>
      <w:r w:rsidRPr="00F7221C">
        <w:rPr>
          <w:rFonts w:ascii="Bookman Old Style" w:hAnsi="Bookman Old Style"/>
        </w:rPr>
        <w:t xml:space="preserve"> соответствующей ВЛ.</w:t>
      </w:r>
    </w:p>
    <w:p w:rsidR="005621A6" w:rsidRPr="00F7221C" w:rsidRDefault="005621A6" w:rsidP="005621A6">
      <w:pPr>
        <w:pStyle w:val="a3"/>
        <w:spacing w:after="0" w:line="240" w:lineRule="auto"/>
        <w:ind w:left="0" w:firstLine="567"/>
        <w:jc w:val="both"/>
        <w:rPr>
          <w:rFonts w:ascii="Bookman Old Style" w:hAnsi="Bookman Old Style"/>
        </w:rPr>
      </w:pPr>
      <w:r w:rsidRPr="00F7221C">
        <w:rPr>
          <w:rFonts w:ascii="Bookman Old Style" w:hAnsi="Bookman Old Style"/>
        </w:rPr>
        <w:t>Максимальная мощность выдается согласно технической возможности по заявке потребителя.</w:t>
      </w:r>
    </w:p>
    <w:p w:rsidR="005621A6" w:rsidRPr="00F7221C" w:rsidRDefault="005621A6" w:rsidP="005621A6">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Водоснабжение</w:t>
      </w:r>
      <w:r w:rsidRPr="00F7221C">
        <w:rPr>
          <w:rFonts w:ascii="Bookman Old Style" w:hAnsi="Bookman Old Style"/>
        </w:rPr>
        <w:t xml:space="preserve">: </w:t>
      </w:r>
      <w:r>
        <w:rPr>
          <w:rFonts w:ascii="Bookman Old Style" w:hAnsi="Bookman Old Style"/>
        </w:rPr>
        <w:t xml:space="preserve">данный земельный участок имеет технические условия для подключения к </w:t>
      </w:r>
      <w:r w:rsidR="00A64D02">
        <w:rPr>
          <w:rFonts w:ascii="Bookman Old Style" w:hAnsi="Bookman Old Style"/>
        </w:rPr>
        <w:t>ц</w:t>
      </w:r>
      <w:r>
        <w:rPr>
          <w:rFonts w:ascii="Bookman Old Style" w:hAnsi="Bookman Old Style"/>
        </w:rPr>
        <w:t>е</w:t>
      </w:r>
      <w:r w:rsidR="00A64D02">
        <w:rPr>
          <w:rFonts w:ascii="Bookman Old Style" w:hAnsi="Bookman Old Style"/>
        </w:rPr>
        <w:t>нт</w:t>
      </w:r>
      <w:r>
        <w:rPr>
          <w:rFonts w:ascii="Bookman Old Style" w:hAnsi="Bookman Old Style"/>
        </w:rPr>
        <w:t>ральной водопроводной сети.</w:t>
      </w:r>
    </w:p>
    <w:p w:rsidR="005621A6" w:rsidRPr="00F7221C" w:rsidRDefault="005621A6" w:rsidP="005621A6">
      <w:pPr>
        <w:pStyle w:val="a3"/>
        <w:spacing w:after="0" w:line="240" w:lineRule="auto"/>
        <w:ind w:left="0" w:firstLine="567"/>
        <w:jc w:val="both"/>
        <w:rPr>
          <w:rFonts w:ascii="Bookman Old Style" w:hAnsi="Bookman Old Style"/>
        </w:rPr>
      </w:pPr>
      <w:r w:rsidRPr="00F7221C">
        <w:rPr>
          <w:rFonts w:ascii="Bookman Old Style" w:hAnsi="Bookman Old Style"/>
          <w:b/>
        </w:rPr>
        <w:t>Канализация</w:t>
      </w:r>
      <w:r w:rsidRPr="00F7221C">
        <w:rPr>
          <w:rFonts w:ascii="Bookman Old Style" w:hAnsi="Bookman Old Style"/>
        </w:rPr>
        <w:t xml:space="preserve">: </w:t>
      </w:r>
      <w:r w:rsidRPr="00F7221C">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5621A6" w:rsidRPr="00683057" w:rsidRDefault="005621A6" w:rsidP="005621A6">
      <w:pPr>
        <w:pStyle w:val="a3"/>
        <w:spacing w:after="0" w:line="240" w:lineRule="auto"/>
        <w:ind w:left="0" w:firstLine="567"/>
        <w:jc w:val="both"/>
        <w:rPr>
          <w:rFonts w:ascii="Bookman Old Style" w:hAnsi="Bookman Old Style"/>
        </w:rPr>
      </w:pPr>
      <w:r w:rsidRPr="00F7221C">
        <w:rPr>
          <w:rFonts w:ascii="Bookman Old Style" w:hAnsi="Bookman Old Style"/>
          <w:b/>
        </w:rPr>
        <w:t>Теплоснабжение</w:t>
      </w:r>
      <w:r w:rsidRPr="00F7221C">
        <w:rPr>
          <w:rFonts w:ascii="Bookman Old Style" w:hAnsi="Bookman Old Style"/>
        </w:rPr>
        <w:t>: отсутствует возможность подключения к сетям теплоснабжения.</w:t>
      </w:r>
    </w:p>
    <w:p w:rsidR="005621A6" w:rsidRPr="005621A6" w:rsidRDefault="005621A6" w:rsidP="005621A6">
      <w:pPr>
        <w:pStyle w:val="a3"/>
        <w:spacing w:after="0" w:line="240" w:lineRule="auto"/>
        <w:ind w:left="0" w:firstLine="567"/>
        <w:jc w:val="both"/>
        <w:rPr>
          <w:rFonts w:ascii="Bookman Old Style" w:hAnsi="Bookman Old Style"/>
        </w:rPr>
      </w:pPr>
      <w:r w:rsidRPr="00F7221C">
        <w:rPr>
          <w:rFonts w:ascii="Bookman Old Style" w:hAnsi="Bookman Old Style"/>
          <w:b/>
        </w:rPr>
        <w:t>Начальная цена предмета аукциона:</w:t>
      </w:r>
      <w:r w:rsidRPr="00F7221C">
        <w:rPr>
          <w:rFonts w:ascii="Bookman Old Style" w:hAnsi="Bookman Old Style"/>
        </w:rPr>
        <w:t xml:space="preserve"> в размере ежегодной арендной платы земельного участка – </w:t>
      </w:r>
      <w:r w:rsidRPr="005621A6">
        <w:rPr>
          <w:rFonts w:ascii="Bookman Old Style" w:hAnsi="Bookman Old Style" w:cs="Times New Roman"/>
        </w:rPr>
        <w:t xml:space="preserve">12728,0 </w:t>
      </w:r>
      <w:r w:rsidRPr="005621A6">
        <w:rPr>
          <w:rFonts w:ascii="Bookman Old Style" w:hAnsi="Bookman Old Style"/>
        </w:rPr>
        <w:t>руб. (двенадцать тысяч семьсот двадцать восемь</w:t>
      </w:r>
      <w:r w:rsidRPr="005621A6">
        <w:rPr>
          <w:rFonts w:ascii="Bookman Old Style" w:hAnsi="Bookman Old Style"/>
          <w:b/>
        </w:rPr>
        <w:t xml:space="preserve"> </w:t>
      </w:r>
      <w:r w:rsidRPr="005621A6">
        <w:rPr>
          <w:rFonts w:ascii="Bookman Old Style" w:hAnsi="Bookman Old Style"/>
        </w:rPr>
        <w:t>рублей 00 коп.).</w:t>
      </w:r>
    </w:p>
    <w:p w:rsidR="005621A6" w:rsidRPr="005621A6" w:rsidRDefault="005621A6" w:rsidP="005621A6">
      <w:pPr>
        <w:pStyle w:val="a3"/>
        <w:spacing w:after="0" w:line="240" w:lineRule="auto"/>
        <w:ind w:left="0" w:firstLine="567"/>
        <w:jc w:val="both"/>
        <w:rPr>
          <w:rFonts w:ascii="Bookman Old Style" w:hAnsi="Bookman Old Style"/>
        </w:rPr>
      </w:pPr>
      <w:r w:rsidRPr="005621A6">
        <w:rPr>
          <w:rFonts w:ascii="Bookman Old Style" w:hAnsi="Bookman Old Style"/>
          <w:b/>
        </w:rPr>
        <w:t>Задаток для участия в аукционе:</w:t>
      </w:r>
      <w:r w:rsidRPr="005621A6">
        <w:rPr>
          <w:rFonts w:ascii="Bookman Old Style" w:hAnsi="Bookman Old Style"/>
        </w:rPr>
        <w:t xml:space="preserve"> в размере 20% начального размера ежегодной арендной платы – 2546,0 руб. (две тысячи пятьсот сорок шесть рублей 00 копеек).</w:t>
      </w:r>
    </w:p>
    <w:p w:rsidR="005621A6" w:rsidRPr="005621A6" w:rsidRDefault="005621A6" w:rsidP="005621A6">
      <w:pPr>
        <w:widowControl w:val="0"/>
        <w:autoSpaceDE w:val="0"/>
        <w:autoSpaceDN w:val="0"/>
        <w:adjustRightInd w:val="0"/>
        <w:spacing w:after="0" w:line="240" w:lineRule="auto"/>
        <w:ind w:firstLine="708"/>
        <w:jc w:val="both"/>
        <w:rPr>
          <w:rFonts w:ascii="Bookman Old Style" w:hAnsi="Bookman Old Style"/>
        </w:rPr>
      </w:pPr>
      <w:r w:rsidRPr="005621A6">
        <w:rPr>
          <w:rFonts w:ascii="Bookman Old Style" w:hAnsi="Bookman Old Style"/>
          <w:b/>
        </w:rPr>
        <w:t>Шаг аукциона:</w:t>
      </w:r>
      <w:r w:rsidRPr="005621A6">
        <w:rPr>
          <w:rFonts w:ascii="Bookman Old Style" w:hAnsi="Bookman Old Style"/>
        </w:rPr>
        <w:t xml:space="preserve"> в размере 3% начального размера ежегодной арендной платы – 382,0 руб. (триста восемьдесят два рубля 00 копеек).</w:t>
      </w:r>
    </w:p>
    <w:p w:rsidR="001D1CCB" w:rsidRPr="00F7221C" w:rsidRDefault="001D1CCB" w:rsidP="00A64D02">
      <w:pPr>
        <w:pStyle w:val="a3"/>
        <w:spacing w:after="0"/>
        <w:ind w:left="0" w:firstLine="567"/>
        <w:jc w:val="both"/>
        <w:rPr>
          <w:rFonts w:ascii="Bookman Old Style" w:hAnsi="Bookman Old Style"/>
        </w:rPr>
      </w:pPr>
      <w:r w:rsidRPr="00F7221C">
        <w:rPr>
          <w:rFonts w:ascii="Bookman Old Style" w:hAnsi="Bookman Old Style"/>
          <w:b/>
        </w:rPr>
        <w:t>Срок принятия решения об отказе в проведен</w:t>
      </w:r>
      <w:proofErr w:type="gramStart"/>
      <w:r w:rsidRPr="00F7221C">
        <w:rPr>
          <w:rFonts w:ascii="Bookman Old Style" w:hAnsi="Bookman Old Style"/>
          <w:b/>
        </w:rPr>
        <w:t>ии ау</w:t>
      </w:r>
      <w:proofErr w:type="gramEnd"/>
      <w:r w:rsidRPr="00F7221C">
        <w:rPr>
          <w:rFonts w:ascii="Bookman Old Style" w:hAnsi="Bookman Old Style"/>
          <w:b/>
        </w:rPr>
        <w:t>кциона:</w:t>
      </w:r>
      <w:r w:rsidRPr="00F7221C">
        <w:rPr>
          <w:rFonts w:ascii="Bookman Old Style" w:hAnsi="Bookman Old Style"/>
        </w:rPr>
        <w:t xml:space="preserve"> организатор аукциона</w:t>
      </w:r>
      <w:r w:rsidRPr="00F7221C">
        <w:rPr>
          <w:rFonts w:ascii="Bookman Old Style" w:hAnsi="Bookman Old Style"/>
          <w:bCs/>
        </w:rPr>
        <w:t xml:space="preserve"> вправе отказаться от проведения аукциона</w:t>
      </w:r>
      <w:r w:rsidRPr="00F7221C">
        <w:rPr>
          <w:rFonts w:ascii="Bookman Old Style" w:hAnsi="Bookman Old Style"/>
        </w:rPr>
        <w:t xml:space="preserve"> в случае выявления обстоятельств, предусмотренных </w:t>
      </w:r>
      <w:hyperlink r:id="rId6" w:history="1">
        <w:r w:rsidRPr="00F7221C">
          <w:rPr>
            <w:rStyle w:val="a4"/>
            <w:rFonts w:ascii="Bookman Old Style" w:hAnsi="Bookman Old Style"/>
          </w:rPr>
          <w:t>пунктом 8</w:t>
        </w:r>
      </w:hyperlink>
      <w:r w:rsidRPr="00F7221C">
        <w:rPr>
          <w:rFonts w:ascii="Bookman Old Style" w:hAnsi="Bookman Old Style"/>
        </w:rPr>
        <w:t xml:space="preserve"> статьи 39.11. Земельного кодекса РФ и по иным основаниям, установленным гражданским законодательством. Извещение об отказе в проведен</w:t>
      </w:r>
      <w:proofErr w:type="gramStart"/>
      <w:r w:rsidRPr="00F7221C">
        <w:rPr>
          <w:rFonts w:ascii="Bookman Old Style" w:hAnsi="Bookman Old Style"/>
        </w:rPr>
        <w:t>ии ау</w:t>
      </w:r>
      <w:proofErr w:type="gramEnd"/>
      <w:r w:rsidRPr="00F7221C">
        <w:rPr>
          <w:rFonts w:ascii="Bookman Old Style" w:hAnsi="Bookman Old Style"/>
        </w:rPr>
        <w:t xml:space="preserve">кциона опубликовывается в газете «Время. События. Документы», на официальном сайте Российской Федерации </w:t>
      </w:r>
      <w:r w:rsidRPr="00F7221C">
        <w:rPr>
          <w:rFonts w:ascii="Bookman Old Style" w:hAnsi="Bookman Old Style"/>
          <w:lang w:val="en-US"/>
        </w:rPr>
        <w:t>www</w:t>
      </w:r>
      <w:r w:rsidRPr="00F7221C">
        <w:rPr>
          <w:rFonts w:ascii="Bookman Old Style" w:hAnsi="Bookman Old Style"/>
        </w:rPr>
        <w:t>.</w:t>
      </w:r>
      <w:proofErr w:type="spellStart"/>
      <w:r w:rsidRPr="00F7221C">
        <w:rPr>
          <w:rFonts w:ascii="Bookman Old Style" w:hAnsi="Bookman Old Style"/>
          <w:lang w:val="en-US"/>
        </w:rPr>
        <w:t>torgi</w:t>
      </w:r>
      <w:proofErr w:type="spellEnd"/>
      <w:r w:rsidRPr="00F7221C">
        <w:rPr>
          <w:rFonts w:ascii="Bookman Old Style" w:hAnsi="Bookman Old Style"/>
        </w:rPr>
        <w:t>.</w:t>
      </w:r>
      <w:proofErr w:type="spellStart"/>
      <w:r w:rsidRPr="00F7221C">
        <w:rPr>
          <w:rFonts w:ascii="Bookman Old Style" w:hAnsi="Bookman Old Style"/>
          <w:lang w:val="en-US"/>
        </w:rPr>
        <w:t>gov</w:t>
      </w:r>
      <w:proofErr w:type="spellEnd"/>
      <w:r w:rsidRPr="00F7221C">
        <w:rPr>
          <w:rFonts w:ascii="Bookman Old Style" w:hAnsi="Bookman Old Style"/>
        </w:rPr>
        <w:t>.</w:t>
      </w:r>
      <w:proofErr w:type="spellStart"/>
      <w:r w:rsidRPr="00F7221C">
        <w:rPr>
          <w:rFonts w:ascii="Bookman Old Style" w:hAnsi="Bookman Old Style"/>
          <w:lang w:val="en-US"/>
        </w:rPr>
        <w:t>ru</w:t>
      </w:r>
      <w:proofErr w:type="spellEnd"/>
      <w:r w:rsidRPr="00F7221C">
        <w:rPr>
          <w:rFonts w:ascii="Bookman Old Style" w:hAnsi="Bookman Old Style"/>
        </w:rPr>
        <w:t xml:space="preserve"> и Администрации местного самоуправления Моздокского района в течение трех дней со дня принятия данного решения.</w:t>
      </w:r>
    </w:p>
    <w:p w:rsidR="001D1CCB" w:rsidRPr="00F7221C" w:rsidRDefault="001D1CCB" w:rsidP="00A64D02">
      <w:pPr>
        <w:pStyle w:val="a3"/>
        <w:spacing w:after="0" w:line="240" w:lineRule="auto"/>
        <w:ind w:left="0" w:firstLine="709"/>
        <w:jc w:val="both"/>
        <w:rPr>
          <w:rFonts w:ascii="Bookman Old Style" w:hAnsi="Bookman Old Style"/>
        </w:rPr>
      </w:pPr>
      <w:r w:rsidRPr="00F7221C">
        <w:rPr>
          <w:rFonts w:ascii="Bookman Old Style" w:hAnsi="Bookman Old Style"/>
        </w:rPr>
        <w:t>Организатор аукциона в течение трех дней со дня принятия решения об отказе в проведен</w:t>
      </w:r>
      <w:proofErr w:type="gramStart"/>
      <w:r w:rsidRPr="00F7221C">
        <w:rPr>
          <w:rFonts w:ascii="Bookman Old Style" w:hAnsi="Bookman Old Style"/>
        </w:rPr>
        <w:t>ии ау</w:t>
      </w:r>
      <w:proofErr w:type="gramEnd"/>
      <w:r w:rsidRPr="00F7221C">
        <w:rPr>
          <w:rFonts w:ascii="Bookman Old Style" w:hAnsi="Bookman Old Style"/>
        </w:rPr>
        <w:t>кциона обязан известить участников аукциона об отказе в проведении аукциона и возвратить его участникам внесенные задатки.</w:t>
      </w:r>
    </w:p>
    <w:p w:rsidR="001D1CCB" w:rsidRPr="00F7221C" w:rsidRDefault="001D1CCB" w:rsidP="00A64D02">
      <w:pPr>
        <w:pStyle w:val="a3"/>
        <w:spacing w:after="0" w:line="240" w:lineRule="auto"/>
        <w:ind w:left="0" w:firstLine="709"/>
        <w:jc w:val="both"/>
        <w:rPr>
          <w:rFonts w:ascii="Bookman Old Style" w:hAnsi="Bookman Old Style"/>
          <w:b/>
        </w:rPr>
      </w:pPr>
      <w:r w:rsidRPr="00F7221C">
        <w:rPr>
          <w:rFonts w:ascii="Bookman Old Style" w:hAnsi="Bookman Old Style"/>
          <w:b/>
        </w:rPr>
        <w:t>Дата, время и порядок осмотра земельного участка на местности:</w:t>
      </w:r>
    </w:p>
    <w:p w:rsidR="001D1CCB" w:rsidRPr="00F7221C" w:rsidRDefault="001D1CCB" w:rsidP="00A64D02">
      <w:pPr>
        <w:pStyle w:val="a3"/>
        <w:spacing w:after="0" w:line="240" w:lineRule="auto"/>
        <w:ind w:left="0" w:firstLine="709"/>
        <w:jc w:val="both"/>
        <w:rPr>
          <w:rFonts w:ascii="Bookman Old Style" w:hAnsi="Bookman Old Style"/>
        </w:rPr>
      </w:pPr>
      <w:r w:rsidRPr="00F7221C">
        <w:rPr>
          <w:rFonts w:ascii="Bookman Old Style" w:hAnsi="Bookman Old Style"/>
        </w:rPr>
        <w:t>В течение всего срока подачи заявок на участие в аукционе, указанного в извещении о проведен</w:t>
      </w:r>
      <w:proofErr w:type="gramStart"/>
      <w:r w:rsidRPr="00F7221C">
        <w:rPr>
          <w:rFonts w:ascii="Bookman Old Style" w:hAnsi="Bookman Old Style"/>
        </w:rPr>
        <w:t>ии ау</w:t>
      </w:r>
      <w:proofErr w:type="gramEnd"/>
      <w:r w:rsidRPr="00F7221C">
        <w:rPr>
          <w:rFonts w:ascii="Bookman Old Style" w:hAnsi="Bookman Old Style"/>
        </w:rPr>
        <w:t xml:space="preserve">кциона, но не позднее 5 (пяти) дней до окончания указанного срока, любое заинтересованное лицо, по предварительному согласованию даты и времени с Администрацией местного самоуправления Моздокского района имеет право осмотра земельных участков на местности. Для этого необходимо обратиться в Администрацию местного самоуправления Моздокского района по адресу: РСО-Алания, </w:t>
      </w:r>
      <w:r w:rsidRPr="00F7221C">
        <w:rPr>
          <w:rFonts w:ascii="Bookman Old Style" w:hAnsi="Bookman Old Style"/>
          <w:spacing w:val="2"/>
        </w:rPr>
        <w:t>Моздокский район, г. Моздок, ул</w:t>
      </w:r>
      <w:proofErr w:type="gramStart"/>
      <w:r w:rsidRPr="00F7221C">
        <w:rPr>
          <w:rFonts w:ascii="Bookman Old Style" w:hAnsi="Bookman Old Style"/>
          <w:spacing w:val="2"/>
        </w:rPr>
        <w:t>.К</w:t>
      </w:r>
      <w:proofErr w:type="gramEnd"/>
      <w:r w:rsidRPr="00F7221C">
        <w:rPr>
          <w:rFonts w:ascii="Bookman Old Style" w:hAnsi="Bookman Old Style"/>
          <w:spacing w:val="2"/>
        </w:rPr>
        <w:t>ирова, №37, кабинет №1</w:t>
      </w:r>
      <w:r w:rsidRPr="00F7221C">
        <w:rPr>
          <w:rFonts w:ascii="Bookman Old Style" w:hAnsi="Bookman Old Style"/>
        </w:rPr>
        <w:t xml:space="preserve"> с письменным заявлением, или с момента публикации информационного сообщения по указанному местоположению земельного участка в любое время самостоятельно.</w:t>
      </w:r>
    </w:p>
    <w:p w:rsidR="001D1CCB" w:rsidRPr="00F7221C" w:rsidRDefault="001D1CCB" w:rsidP="001D1CCB">
      <w:pPr>
        <w:pStyle w:val="a3"/>
        <w:spacing w:after="0" w:line="240" w:lineRule="auto"/>
        <w:ind w:left="0" w:firstLine="709"/>
        <w:jc w:val="both"/>
        <w:rPr>
          <w:rFonts w:ascii="Bookman Old Style" w:hAnsi="Bookman Old Style"/>
          <w:b/>
        </w:rPr>
      </w:pPr>
      <w:r w:rsidRPr="00F7221C">
        <w:rPr>
          <w:rFonts w:ascii="Bookman Old Style" w:hAnsi="Bookman Old Style"/>
          <w:b/>
        </w:rPr>
        <w:t>Заявка об участии в аукционе:</w:t>
      </w:r>
    </w:p>
    <w:p w:rsidR="001D1CCB" w:rsidRPr="00F7221C" w:rsidRDefault="001D1CCB" w:rsidP="001054DD">
      <w:pPr>
        <w:pStyle w:val="a3"/>
        <w:spacing w:after="0" w:line="240" w:lineRule="auto"/>
        <w:ind w:left="0" w:firstLine="709"/>
        <w:jc w:val="both"/>
        <w:rPr>
          <w:rFonts w:ascii="Bookman Old Style" w:hAnsi="Bookman Old Style"/>
        </w:rPr>
      </w:pPr>
      <w:r w:rsidRPr="00F7221C">
        <w:rPr>
          <w:rFonts w:ascii="Bookman Old Style" w:hAnsi="Bookman Old Style"/>
        </w:rPr>
        <w:t xml:space="preserve">Заявки на участие в аукционе принимаются с </w:t>
      </w:r>
      <w:r w:rsidR="00A64D02">
        <w:rPr>
          <w:rFonts w:ascii="Bookman Old Style" w:hAnsi="Bookman Old Style"/>
        </w:rPr>
        <w:t>25</w:t>
      </w:r>
      <w:r w:rsidR="004F014C" w:rsidRPr="00F7221C">
        <w:rPr>
          <w:rFonts w:ascii="Bookman Old Style" w:hAnsi="Bookman Old Style"/>
        </w:rPr>
        <w:t>.11</w:t>
      </w:r>
      <w:r w:rsidR="00B478AE" w:rsidRPr="00F7221C">
        <w:rPr>
          <w:rFonts w:ascii="Bookman Old Style" w:hAnsi="Bookman Old Style"/>
        </w:rPr>
        <w:t>.2020</w:t>
      </w:r>
      <w:r w:rsidRPr="00F7221C">
        <w:rPr>
          <w:rFonts w:ascii="Bookman Old Style" w:hAnsi="Bookman Old Style"/>
        </w:rPr>
        <w:t xml:space="preserve"> г. по </w:t>
      </w:r>
      <w:r w:rsidR="00A64D02">
        <w:rPr>
          <w:rFonts w:ascii="Bookman Old Style" w:hAnsi="Bookman Old Style"/>
        </w:rPr>
        <w:t>21</w:t>
      </w:r>
      <w:r w:rsidR="004F014C" w:rsidRPr="00F7221C">
        <w:rPr>
          <w:rFonts w:ascii="Bookman Old Style" w:hAnsi="Bookman Old Style"/>
        </w:rPr>
        <w:t>.12</w:t>
      </w:r>
      <w:r w:rsidR="00B478AE" w:rsidRPr="00F7221C">
        <w:rPr>
          <w:rFonts w:ascii="Bookman Old Style" w:hAnsi="Bookman Old Style"/>
        </w:rPr>
        <w:t>.2020</w:t>
      </w:r>
      <w:r w:rsidRPr="00F7221C">
        <w:rPr>
          <w:rFonts w:ascii="Bookman Old Style" w:hAnsi="Bookman Old Style"/>
        </w:rPr>
        <w:t xml:space="preserve"> г. (прием прекращается не ранее чем за пять дней до дня проведения аукциона) с 9 час. 00 мин. до </w:t>
      </w:r>
      <w:r w:rsidR="00616249" w:rsidRPr="00F7221C">
        <w:rPr>
          <w:rFonts w:ascii="Bookman Old Style" w:hAnsi="Bookman Old Style"/>
        </w:rPr>
        <w:t>13</w:t>
      </w:r>
      <w:r w:rsidRPr="00F7221C">
        <w:rPr>
          <w:rFonts w:ascii="Bookman Old Style" w:hAnsi="Bookman Old Style"/>
        </w:rPr>
        <w:t xml:space="preserve"> час. 00 мин. по московскому времени, ежедневно, кроме субботы и воскресенья, по адресу: </w:t>
      </w:r>
      <w:r w:rsidRPr="00F7221C">
        <w:rPr>
          <w:rFonts w:ascii="Bookman Old Style" w:hAnsi="Bookman Old Style"/>
          <w:spacing w:val="2"/>
        </w:rPr>
        <w:t xml:space="preserve">РСО-Алания, Моздокский район, </w:t>
      </w:r>
      <w:proofErr w:type="gramStart"/>
      <w:r w:rsidRPr="00F7221C">
        <w:rPr>
          <w:rFonts w:ascii="Bookman Old Style" w:hAnsi="Bookman Old Style"/>
          <w:spacing w:val="2"/>
        </w:rPr>
        <w:t>г</w:t>
      </w:r>
      <w:proofErr w:type="gramEnd"/>
      <w:r w:rsidRPr="00F7221C">
        <w:rPr>
          <w:rFonts w:ascii="Bookman Old Style" w:hAnsi="Bookman Old Style"/>
          <w:spacing w:val="2"/>
        </w:rPr>
        <w:t>. Моздок, ул. Кирова, №37, кабинет №1.</w:t>
      </w:r>
    </w:p>
    <w:p w:rsidR="001D1CCB" w:rsidRPr="00F7221C" w:rsidRDefault="001D1CCB" w:rsidP="001D1CCB">
      <w:pPr>
        <w:pStyle w:val="a3"/>
        <w:spacing w:after="0" w:line="240" w:lineRule="auto"/>
        <w:ind w:left="0" w:firstLine="709"/>
        <w:jc w:val="both"/>
        <w:rPr>
          <w:rFonts w:ascii="Bookman Old Style" w:hAnsi="Bookman Old Style"/>
          <w:b/>
        </w:rPr>
      </w:pPr>
      <w:r w:rsidRPr="00F7221C">
        <w:rPr>
          <w:rFonts w:ascii="Bookman Old Style" w:hAnsi="Bookman Old Style"/>
          <w:b/>
        </w:rPr>
        <w:t>Документы, представляемые заявителями для участия в аукционах:</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xml:space="preserve">- заявка </w:t>
      </w:r>
      <w:proofErr w:type="gramStart"/>
      <w:r w:rsidRPr="00F7221C">
        <w:rPr>
          <w:rFonts w:ascii="Bookman Old Style" w:hAnsi="Bookman Old Style"/>
        </w:rPr>
        <w:t>на участие в аукционе по установленной в извещении о проведении</w:t>
      </w:r>
      <w:proofErr w:type="gramEnd"/>
      <w:r w:rsidRPr="00F7221C">
        <w:rPr>
          <w:rFonts w:ascii="Bookman Old Style" w:hAnsi="Bookman Old Style"/>
        </w:rPr>
        <w:t xml:space="preserve"> аукциона форме с указанием банковских реквизитов счета для возврата задатка (форма заявки представлена в приложении №</w:t>
      </w:r>
      <w:r w:rsidR="00A64D02">
        <w:rPr>
          <w:rFonts w:ascii="Bookman Old Style" w:hAnsi="Bookman Old Style"/>
        </w:rPr>
        <w:t>2</w:t>
      </w:r>
      <w:r w:rsidRPr="00F7221C">
        <w:rPr>
          <w:rFonts w:ascii="Bookman Old Style" w:hAnsi="Bookman Old Style"/>
        </w:rPr>
        <w:t xml:space="preserve"> к настоящему извещению);</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lastRenderedPageBreak/>
        <w:t>- нотариально заверенные копии документов, удостоверяющих личность заявителя (для граждан);</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xml:space="preserve">- надлежащим образом заверенный перевод </w:t>
      </w:r>
      <w:proofErr w:type="gramStart"/>
      <w:r w:rsidRPr="00F7221C">
        <w:rPr>
          <w:rFonts w:ascii="Bookman Old Style" w:hAnsi="Bookman Old Style"/>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7221C">
        <w:rPr>
          <w:rFonts w:ascii="Bookman Old Style" w:hAnsi="Bookman Old Style"/>
        </w:rPr>
        <w:t>, если заявителем является иностранное юридическое лицо;</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в случае подачи заявки представителем претендента предъявляется надлежащим образом оформленная доверенность;</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документы, подтверждающие внесение задатка.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Представление документов, подтверждающих внесение задатка, признается заключением соглашения о задатке.</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Заявка составляется в 2 экземплярах, один из которых остается у организатора торгов, другой – у претендента.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Один заявитель имеет право подать только одну заявку на участие в аукционе.</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55309" w:rsidRPr="00F7221C" w:rsidRDefault="001D1CCB" w:rsidP="00B23028">
      <w:pPr>
        <w:pStyle w:val="a3"/>
        <w:spacing w:after="0" w:line="240" w:lineRule="auto"/>
        <w:ind w:left="0" w:firstLine="709"/>
        <w:jc w:val="both"/>
        <w:rPr>
          <w:rFonts w:ascii="Bookman Old Style" w:hAnsi="Bookman Old Style"/>
          <w:color w:val="000000" w:themeColor="text1"/>
        </w:rPr>
      </w:pPr>
      <w:r w:rsidRPr="00F7221C">
        <w:rPr>
          <w:rFonts w:ascii="Bookman Old Style" w:hAnsi="Bookman Old Style"/>
        </w:rPr>
        <w:t xml:space="preserve">Для участия в аукционе претендентами вносится задаток. Срок поступления </w:t>
      </w:r>
      <w:r w:rsidRPr="00F7221C">
        <w:rPr>
          <w:rFonts w:ascii="Bookman Old Style" w:hAnsi="Bookman Old Style"/>
          <w:color w:val="000000" w:themeColor="text1"/>
        </w:rPr>
        <w:t xml:space="preserve">задатка </w:t>
      </w:r>
      <w:r w:rsidRPr="00F7221C">
        <w:rPr>
          <w:rFonts w:ascii="Bookman Old Style" w:hAnsi="Bookman Old Style"/>
        </w:rPr>
        <w:t xml:space="preserve">на расчетный счет Администрации местного самоуправления Моздокского района </w:t>
      </w:r>
      <w:r w:rsidRPr="00F7221C">
        <w:rPr>
          <w:rFonts w:ascii="Bookman Old Style" w:hAnsi="Bookman Old Style"/>
          <w:color w:val="000000" w:themeColor="text1"/>
        </w:rPr>
        <w:t xml:space="preserve">не позднее </w:t>
      </w:r>
      <w:r w:rsidR="00A64D02">
        <w:rPr>
          <w:rFonts w:ascii="Bookman Old Style" w:hAnsi="Bookman Old Style"/>
        </w:rPr>
        <w:t>21</w:t>
      </w:r>
      <w:r w:rsidR="004F014C" w:rsidRPr="00F7221C">
        <w:rPr>
          <w:rFonts w:ascii="Bookman Old Style" w:hAnsi="Bookman Old Style"/>
        </w:rPr>
        <w:t>.12</w:t>
      </w:r>
      <w:r w:rsidR="00B478AE" w:rsidRPr="00F7221C">
        <w:rPr>
          <w:rFonts w:ascii="Bookman Old Style" w:hAnsi="Bookman Old Style"/>
        </w:rPr>
        <w:t>.2020</w:t>
      </w:r>
      <w:r w:rsidRPr="00F7221C">
        <w:rPr>
          <w:rFonts w:ascii="Bookman Old Style" w:hAnsi="Bookman Old Style"/>
          <w:color w:val="000000" w:themeColor="text1"/>
        </w:rPr>
        <w:t xml:space="preserve"> г.</w:t>
      </w:r>
      <w:r w:rsidRPr="00F7221C">
        <w:rPr>
          <w:rFonts w:ascii="Bookman Old Style" w:hAnsi="Bookman Old Style"/>
        </w:rPr>
        <w:t xml:space="preserve"> 17 часов 00 мин</w:t>
      </w:r>
      <w:r w:rsidRPr="00F7221C">
        <w:rPr>
          <w:rFonts w:ascii="Bookman Old Style" w:hAnsi="Bookman Old Style"/>
          <w:color w:val="FF0000"/>
        </w:rPr>
        <w:t>.</w:t>
      </w:r>
      <w:r w:rsidRPr="00F7221C">
        <w:rPr>
          <w:rFonts w:ascii="Bookman Old Style" w:hAnsi="Bookman Old Style"/>
          <w:color w:val="000000" w:themeColor="text1"/>
        </w:rPr>
        <w:t xml:space="preserve"> по московскому времени</w:t>
      </w:r>
      <w:r w:rsidRPr="00F7221C">
        <w:rPr>
          <w:rFonts w:ascii="Bookman Old Style" w:hAnsi="Bookman Old Style"/>
        </w:rPr>
        <w:t>.</w:t>
      </w:r>
    </w:p>
    <w:p w:rsidR="00616249"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b/>
        </w:rPr>
        <w:t>Реквизиты счета для перечисления задатка для участия в аукционе:</w:t>
      </w:r>
      <w:r w:rsidRPr="00F7221C">
        <w:rPr>
          <w:rFonts w:ascii="Bookman Old Style" w:hAnsi="Bookman Old Style"/>
        </w:rPr>
        <w:t xml:space="preserve"> </w:t>
      </w:r>
    </w:p>
    <w:tbl>
      <w:tblPr>
        <w:tblW w:w="10065" w:type="dxa"/>
        <w:tblCellSpacing w:w="0" w:type="dxa"/>
        <w:tblInd w:w="15" w:type="dxa"/>
        <w:tblLayout w:type="fixed"/>
        <w:tblLook w:val="04A0"/>
      </w:tblPr>
      <w:tblGrid>
        <w:gridCol w:w="10065"/>
      </w:tblGrid>
      <w:tr w:rsidR="00616249" w:rsidRPr="00F7221C" w:rsidTr="008E348D">
        <w:trPr>
          <w:tblCellSpacing w:w="0" w:type="dxa"/>
        </w:trPr>
        <w:tc>
          <w:tcPr>
            <w:tcW w:w="10065" w:type="dxa"/>
            <w:tcMar>
              <w:top w:w="15" w:type="dxa"/>
              <w:left w:w="15" w:type="dxa"/>
              <w:bottom w:w="15" w:type="dxa"/>
              <w:right w:w="15" w:type="dxa"/>
            </w:tcMar>
            <w:hideMark/>
          </w:tcPr>
          <w:p w:rsidR="00616249" w:rsidRPr="00F7221C" w:rsidRDefault="00616249" w:rsidP="008E348D">
            <w:pPr>
              <w:spacing w:after="0" w:line="240" w:lineRule="auto"/>
              <w:rPr>
                <w:rFonts w:ascii="Bookman Old Style" w:eastAsia="Times New Roman" w:hAnsi="Bookman Old Style" w:cs="Times New Roman"/>
                <w:bCs/>
              </w:rPr>
            </w:pPr>
            <w:r w:rsidRPr="00F7221C">
              <w:rPr>
                <w:rFonts w:ascii="Bookman Old Style" w:eastAsia="Times New Roman" w:hAnsi="Bookman Old Style"/>
                <w:bCs/>
              </w:rPr>
              <w:t>Банк: ГРКЦ НБ РЕСП</w:t>
            </w:r>
            <w:proofErr w:type="gramStart"/>
            <w:r w:rsidRPr="00F7221C">
              <w:rPr>
                <w:rFonts w:ascii="Bookman Old Style" w:eastAsia="Times New Roman" w:hAnsi="Bookman Old Style"/>
                <w:bCs/>
              </w:rPr>
              <w:t>.С</w:t>
            </w:r>
            <w:proofErr w:type="gramEnd"/>
            <w:r w:rsidRPr="00F7221C">
              <w:rPr>
                <w:rFonts w:ascii="Bookman Old Style" w:eastAsia="Times New Roman" w:hAnsi="Bookman Old Style"/>
                <w:bCs/>
              </w:rPr>
              <w:t xml:space="preserve">ЕВ.ОСЕТИЯ-АЛАНИЯ БАНКА РОССИИ Г.ВЛАДИКАВКАЗ </w:t>
            </w:r>
          </w:p>
          <w:p w:rsidR="00616249" w:rsidRPr="00F7221C" w:rsidRDefault="00616249" w:rsidP="008E348D">
            <w:pPr>
              <w:spacing w:after="0" w:line="240" w:lineRule="auto"/>
              <w:rPr>
                <w:rFonts w:ascii="Bookman Old Style" w:eastAsia="Times New Roman" w:hAnsi="Bookman Old Style"/>
                <w:bCs/>
              </w:rPr>
            </w:pPr>
            <w:r w:rsidRPr="00F7221C">
              <w:rPr>
                <w:rFonts w:ascii="Bookman Old Style" w:eastAsia="Times New Roman" w:hAnsi="Bookman Old Style"/>
                <w:bCs/>
              </w:rPr>
              <w:t xml:space="preserve">Расчётный счёт № 40101810100000010005 </w:t>
            </w:r>
          </w:p>
          <w:p w:rsidR="00616249" w:rsidRPr="00F7221C" w:rsidRDefault="00616249" w:rsidP="008E348D">
            <w:pPr>
              <w:spacing w:after="0" w:line="240" w:lineRule="auto"/>
              <w:rPr>
                <w:rFonts w:ascii="Bookman Old Style" w:eastAsia="Times New Roman" w:hAnsi="Bookman Old Style"/>
              </w:rPr>
            </w:pPr>
            <w:r w:rsidRPr="00F7221C">
              <w:rPr>
                <w:rFonts w:ascii="Bookman Old Style" w:eastAsia="Times New Roman" w:hAnsi="Bookman Old Style"/>
                <w:bCs/>
              </w:rPr>
              <w:t xml:space="preserve">Код: 52211105013050000120 </w:t>
            </w:r>
          </w:p>
        </w:tc>
      </w:tr>
      <w:tr w:rsidR="00616249" w:rsidRPr="00F7221C" w:rsidTr="008E348D">
        <w:trPr>
          <w:tblCellSpacing w:w="0" w:type="dxa"/>
        </w:trPr>
        <w:tc>
          <w:tcPr>
            <w:tcW w:w="10065" w:type="dxa"/>
            <w:tcMar>
              <w:top w:w="15" w:type="dxa"/>
              <w:left w:w="15" w:type="dxa"/>
              <w:bottom w:w="15" w:type="dxa"/>
              <w:right w:w="15" w:type="dxa"/>
            </w:tcMar>
            <w:hideMark/>
          </w:tcPr>
          <w:p w:rsidR="00616249" w:rsidRPr="00F7221C" w:rsidRDefault="00616249" w:rsidP="008E348D">
            <w:pPr>
              <w:spacing w:after="0" w:line="240" w:lineRule="auto"/>
              <w:rPr>
                <w:rFonts w:ascii="Bookman Old Style" w:eastAsia="Times New Roman" w:hAnsi="Bookman Old Style" w:cs="Times New Roman"/>
                <w:bCs/>
              </w:rPr>
            </w:pPr>
            <w:r w:rsidRPr="00F7221C">
              <w:rPr>
                <w:rFonts w:ascii="Bookman Old Style" w:eastAsia="Times New Roman" w:hAnsi="Bookman Old Style" w:cs="Times New Roman"/>
                <w:bCs/>
              </w:rPr>
              <w:t xml:space="preserve">Получатель: УФК по </w:t>
            </w:r>
            <w:proofErr w:type="spellStart"/>
            <w:r w:rsidRPr="00F7221C">
              <w:rPr>
                <w:rFonts w:ascii="Bookman Old Style" w:eastAsia="Times New Roman" w:hAnsi="Bookman Old Style" w:cs="Times New Roman"/>
                <w:bCs/>
              </w:rPr>
              <w:t>РСО-Алания</w:t>
            </w:r>
            <w:proofErr w:type="spellEnd"/>
            <w:r w:rsidRPr="00F7221C">
              <w:rPr>
                <w:rFonts w:ascii="Bookman Old Style" w:eastAsia="Times New Roman" w:hAnsi="Bookman Old Style" w:cs="Times New Roman"/>
                <w:bCs/>
              </w:rPr>
              <w:t xml:space="preserve"> г</w:t>
            </w:r>
            <w:proofErr w:type="gramStart"/>
            <w:r w:rsidRPr="00F7221C">
              <w:rPr>
                <w:rFonts w:ascii="Bookman Old Style" w:eastAsia="Times New Roman" w:hAnsi="Bookman Old Style" w:cs="Times New Roman"/>
                <w:bCs/>
              </w:rPr>
              <w:t>.В</w:t>
            </w:r>
            <w:proofErr w:type="gramEnd"/>
            <w:r w:rsidRPr="00F7221C">
              <w:rPr>
                <w:rFonts w:ascii="Bookman Old Style" w:eastAsia="Times New Roman" w:hAnsi="Bookman Old Style" w:cs="Times New Roman"/>
                <w:bCs/>
              </w:rPr>
              <w:t xml:space="preserve">ладикавказа </w:t>
            </w:r>
          </w:p>
          <w:p w:rsidR="00616249" w:rsidRPr="00F7221C" w:rsidRDefault="00616249" w:rsidP="008E348D">
            <w:pPr>
              <w:spacing w:after="0" w:line="240" w:lineRule="auto"/>
              <w:rPr>
                <w:rFonts w:ascii="Bookman Old Style" w:eastAsia="Times New Roman" w:hAnsi="Bookman Old Style" w:cs="Times New Roman"/>
                <w:bCs/>
              </w:rPr>
            </w:pPr>
            <w:r w:rsidRPr="00F7221C">
              <w:rPr>
                <w:rFonts w:ascii="Bookman Old Style" w:eastAsia="Times New Roman" w:hAnsi="Bookman Old Style" w:cs="Times New Roman"/>
                <w:bCs/>
              </w:rPr>
              <w:t xml:space="preserve">( Администрация местного самоуправления  Моздокского района </w:t>
            </w:r>
            <w:proofErr w:type="gramStart"/>
            <w:r w:rsidRPr="00F7221C">
              <w:rPr>
                <w:rFonts w:ascii="Bookman Old Style" w:eastAsia="Times New Roman" w:hAnsi="Bookman Old Style" w:cs="Times New Roman"/>
                <w:bCs/>
              </w:rPr>
              <w:t>л</w:t>
            </w:r>
            <w:proofErr w:type="gramEnd"/>
            <w:r w:rsidRPr="00F7221C">
              <w:rPr>
                <w:rFonts w:ascii="Bookman Old Style" w:eastAsia="Times New Roman" w:hAnsi="Bookman Old Style" w:cs="Times New Roman"/>
                <w:bCs/>
              </w:rPr>
              <w:t>/с 04103005270)</w:t>
            </w:r>
          </w:p>
          <w:p w:rsidR="00616249" w:rsidRPr="00F7221C" w:rsidRDefault="00616249" w:rsidP="008E348D">
            <w:pPr>
              <w:spacing w:after="0" w:line="240" w:lineRule="auto"/>
              <w:rPr>
                <w:rFonts w:ascii="Bookman Old Style" w:hAnsi="Bookman Old Style" w:cs="Times New Roman"/>
              </w:rPr>
            </w:pPr>
            <w:r w:rsidRPr="00F7221C">
              <w:rPr>
                <w:rFonts w:ascii="Bookman Old Style" w:eastAsia="Times New Roman" w:hAnsi="Bookman Old Style" w:cs="Times New Roman"/>
                <w:bCs/>
              </w:rPr>
              <w:t>ИНН: 1510007380,  КПП: 151001001, ОКТМО: 90630405,</w:t>
            </w:r>
            <w:r w:rsidRPr="00F7221C">
              <w:rPr>
                <w:rFonts w:ascii="Bookman Old Style" w:hAnsi="Bookman Old Style" w:cs="Times New Roman"/>
              </w:rPr>
              <w:t xml:space="preserve"> БИК: 049033001</w:t>
            </w:r>
          </w:p>
          <w:p w:rsidR="00616249" w:rsidRPr="00F7221C" w:rsidRDefault="00616249" w:rsidP="008E348D">
            <w:pPr>
              <w:spacing w:after="0" w:line="240" w:lineRule="auto"/>
              <w:rPr>
                <w:rFonts w:ascii="Bookman Old Style" w:hAnsi="Bookman Old Style" w:cs="Times New Roman"/>
              </w:rPr>
            </w:pPr>
            <w:r w:rsidRPr="00F7221C">
              <w:rPr>
                <w:rFonts w:ascii="Bookman Old Style" w:hAnsi="Bookman Old Style" w:cs="Times New Roman"/>
              </w:rPr>
              <w:t>Идентификатор 0210139702007000000005732</w:t>
            </w:r>
          </w:p>
          <w:p w:rsidR="00616249" w:rsidRPr="00F7221C" w:rsidRDefault="00616249" w:rsidP="008E348D">
            <w:pPr>
              <w:spacing w:after="0" w:line="240" w:lineRule="auto"/>
              <w:rPr>
                <w:rFonts w:ascii="Bookman Old Style" w:eastAsia="Times New Roman" w:hAnsi="Bookman Old Style" w:cs="Times New Roman"/>
                <w:bCs/>
              </w:rPr>
            </w:pPr>
          </w:p>
        </w:tc>
      </w:tr>
    </w:tbl>
    <w:p w:rsidR="001D1CCB" w:rsidRPr="00F7221C" w:rsidRDefault="001D1CCB" w:rsidP="00616249">
      <w:pPr>
        <w:pStyle w:val="a3"/>
        <w:spacing w:after="0" w:line="240" w:lineRule="auto"/>
        <w:ind w:left="0"/>
        <w:jc w:val="both"/>
        <w:rPr>
          <w:rFonts w:ascii="Bookman Old Style" w:hAnsi="Bookman Old Style"/>
        </w:rPr>
      </w:pPr>
      <w:r w:rsidRPr="00F7221C">
        <w:rPr>
          <w:rFonts w:ascii="Bookman Old Style" w:hAnsi="Bookman Old Style"/>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п.13, 14, или 20 ст. 39.12 Земельного кодекса РФ, засчитывается в счет арендной платы.</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Задатки, внесенные этими лицами, не заключившими в установленном законодательством порядке договора аренды земельных участков вследствие уклонения от заключения договоров, не возвращаются.</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b/>
        </w:rPr>
        <w:t>Дата, место и время определения участников аукциона:</w:t>
      </w:r>
      <w:r w:rsidRPr="00F7221C">
        <w:rPr>
          <w:rFonts w:ascii="Bookman Old Style" w:hAnsi="Bookman Old Style"/>
        </w:rPr>
        <w:t xml:space="preserve"> РСО-Алания, </w:t>
      </w:r>
      <w:r w:rsidRPr="00F7221C">
        <w:rPr>
          <w:rFonts w:ascii="Bookman Old Style" w:hAnsi="Bookman Old Style"/>
          <w:spacing w:val="2"/>
        </w:rPr>
        <w:t xml:space="preserve">Моздокский район, </w:t>
      </w:r>
      <w:proofErr w:type="gramStart"/>
      <w:r w:rsidRPr="00F7221C">
        <w:rPr>
          <w:rFonts w:ascii="Bookman Old Style" w:hAnsi="Bookman Old Style"/>
          <w:spacing w:val="2"/>
        </w:rPr>
        <w:t>г</w:t>
      </w:r>
      <w:proofErr w:type="gramEnd"/>
      <w:r w:rsidRPr="00F7221C">
        <w:rPr>
          <w:rFonts w:ascii="Bookman Old Style" w:hAnsi="Bookman Old Style"/>
          <w:spacing w:val="2"/>
        </w:rPr>
        <w:t xml:space="preserve">. Моздок, ул. Кирова, № 37, зал заседаний, </w:t>
      </w:r>
      <w:r w:rsidR="00A64D02">
        <w:rPr>
          <w:rFonts w:ascii="Bookman Old Style" w:hAnsi="Bookman Old Style"/>
          <w:spacing w:val="2"/>
        </w:rPr>
        <w:t>24</w:t>
      </w:r>
      <w:r w:rsidR="004F014C" w:rsidRPr="00F7221C">
        <w:rPr>
          <w:rFonts w:ascii="Bookman Old Style" w:hAnsi="Bookman Old Style"/>
          <w:spacing w:val="2"/>
        </w:rPr>
        <w:t>.12</w:t>
      </w:r>
      <w:r w:rsidR="00B478AE" w:rsidRPr="00F7221C">
        <w:rPr>
          <w:rFonts w:ascii="Bookman Old Style" w:hAnsi="Bookman Old Style"/>
        </w:rPr>
        <w:t>.2020</w:t>
      </w:r>
      <w:r w:rsidRPr="00F7221C">
        <w:rPr>
          <w:rFonts w:ascii="Bookman Old Style" w:hAnsi="Bookman Old Style"/>
          <w:color w:val="000000" w:themeColor="text1"/>
        </w:rPr>
        <w:t xml:space="preserve"> </w:t>
      </w:r>
      <w:r w:rsidRPr="00F7221C">
        <w:rPr>
          <w:rFonts w:ascii="Bookman Old Style" w:hAnsi="Bookman Old Style"/>
        </w:rPr>
        <w:t xml:space="preserve">г., </w:t>
      </w:r>
      <w:r w:rsidRPr="00F7221C">
        <w:rPr>
          <w:rFonts w:ascii="Bookman Old Style" w:hAnsi="Bookman Old Style"/>
          <w:spacing w:val="2"/>
        </w:rPr>
        <w:t>15 часов 00 минут  по московскому времени.</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b/>
        </w:rPr>
        <w:t>Порядок определения участников аукциона:</w:t>
      </w:r>
      <w:r w:rsidRPr="00F7221C">
        <w:rPr>
          <w:rFonts w:ascii="Bookman Old Style" w:hAnsi="Bookman Old Style"/>
        </w:rPr>
        <w:t xml:space="preserve"> в день определения участников торгов, установленный в извещении о проведен</w:t>
      </w:r>
      <w:proofErr w:type="gramStart"/>
      <w:r w:rsidRPr="00F7221C">
        <w:rPr>
          <w:rFonts w:ascii="Bookman Old Style" w:hAnsi="Bookman Old Style"/>
        </w:rPr>
        <w:t>ии ау</w:t>
      </w:r>
      <w:proofErr w:type="gramEnd"/>
      <w:r w:rsidRPr="00F7221C">
        <w:rPr>
          <w:rFonts w:ascii="Bookman Old Style" w:hAnsi="Bookman Old Style"/>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roofErr w:type="gramStart"/>
      <w:r w:rsidRPr="00F7221C">
        <w:rPr>
          <w:rFonts w:ascii="Bookman Old Style" w:hAnsi="Bookman Old Style"/>
        </w:rPr>
        <w:t xml:space="preserve">В протоколе приводится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w:t>
      </w:r>
      <w:r w:rsidRPr="00F7221C">
        <w:rPr>
          <w:rFonts w:ascii="Bookman Old Style" w:hAnsi="Bookman Old Style"/>
        </w:rPr>
        <w:lastRenderedPageBreak/>
        <w:t>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roofErr w:type="gramEnd"/>
      <w:r w:rsidRPr="00F7221C">
        <w:rPr>
          <w:rFonts w:ascii="Bookman Old Style" w:hAnsi="Bookman Old Style"/>
        </w:rPr>
        <w:t xml:space="preserve">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Заявитель не допускается к участию в аукционе в следующих случаях:</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1) непредставление необходимых для участия в аукционе документов или представление недостоверных сведений;</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xml:space="preserve">2) </w:t>
      </w:r>
      <w:proofErr w:type="spellStart"/>
      <w:r w:rsidRPr="00F7221C">
        <w:rPr>
          <w:rFonts w:ascii="Bookman Old Style" w:hAnsi="Bookman Old Style"/>
        </w:rPr>
        <w:t>непоступление</w:t>
      </w:r>
      <w:proofErr w:type="spellEnd"/>
      <w:r w:rsidRPr="00F7221C">
        <w:rPr>
          <w:rFonts w:ascii="Bookman Old Style" w:hAnsi="Bookman Old Style"/>
        </w:rPr>
        <w:t xml:space="preserve"> задатка на дату рассмотрения заявок на участие в аукционе;</w:t>
      </w:r>
    </w:p>
    <w:p w:rsidR="001D1CCB" w:rsidRPr="00F7221C" w:rsidRDefault="001D1CCB" w:rsidP="001D1CCB">
      <w:pPr>
        <w:pStyle w:val="a3"/>
        <w:spacing w:after="0" w:line="240" w:lineRule="auto"/>
        <w:ind w:left="0" w:firstLine="709"/>
        <w:jc w:val="both"/>
        <w:rPr>
          <w:rFonts w:ascii="Bookman Old Style" w:hAnsi="Bookman Old Style"/>
          <w:bCs/>
        </w:rPr>
      </w:pPr>
      <w:r w:rsidRPr="00F7221C">
        <w:rPr>
          <w:rFonts w:ascii="Bookman Old Style" w:hAnsi="Bookman Old Style"/>
          <w:b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1D1CCB" w:rsidRPr="00F7221C" w:rsidRDefault="001D1CCB" w:rsidP="001D1CCB">
      <w:pPr>
        <w:pStyle w:val="a3"/>
        <w:spacing w:after="0" w:line="240" w:lineRule="auto"/>
        <w:ind w:left="0" w:firstLine="709"/>
        <w:jc w:val="both"/>
        <w:rPr>
          <w:rFonts w:ascii="Bookman Old Style" w:hAnsi="Bookman Old Style"/>
          <w:bCs/>
        </w:rPr>
      </w:pPr>
      <w:proofErr w:type="gramStart"/>
      <w:r w:rsidRPr="00F7221C">
        <w:rPr>
          <w:rFonts w:ascii="Bookman Old Style" w:hAnsi="Bookman Old Style"/>
          <w:bC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в статье 39.12 Земельным кодексом Российской Федерации реестре недобросовестных участников аукциона. </w:t>
      </w:r>
      <w:proofErr w:type="gramEnd"/>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В случае</w:t>
      </w:r>
      <w:proofErr w:type="gramStart"/>
      <w:r w:rsidRPr="00F7221C">
        <w:rPr>
          <w:rFonts w:ascii="Bookman Old Style" w:hAnsi="Bookman Old Style"/>
        </w:rPr>
        <w:t>,</w:t>
      </w:r>
      <w:proofErr w:type="gramEnd"/>
      <w:r w:rsidRPr="00F7221C">
        <w:rPr>
          <w:rFonts w:ascii="Bookman Old Style" w:hAnsi="Bookman Old Style"/>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7221C">
        <w:rPr>
          <w:rFonts w:ascii="Bookman Old Style" w:hAnsi="Bookman Old Style"/>
        </w:rPr>
        <w:t>ии ау</w:t>
      </w:r>
      <w:proofErr w:type="gramEnd"/>
      <w:r w:rsidRPr="00F7221C">
        <w:rPr>
          <w:rFonts w:ascii="Bookman Old Style" w:hAnsi="Bookman Old Style"/>
        </w:rPr>
        <w:t xml:space="preserve">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1D1CCB" w:rsidRPr="00F7221C" w:rsidRDefault="001D1CCB" w:rsidP="001D1CCB">
      <w:pPr>
        <w:pStyle w:val="a3"/>
        <w:spacing w:after="0" w:line="240" w:lineRule="auto"/>
        <w:ind w:left="0" w:firstLine="709"/>
        <w:jc w:val="both"/>
        <w:rPr>
          <w:rFonts w:ascii="Bookman Old Style" w:hAnsi="Bookman Old Style"/>
          <w:bCs/>
        </w:rPr>
      </w:pPr>
      <w:r w:rsidRPr="00F7221C">
        <w:rPr>
          <w:rFonts w:ascii="Bookman Old Style" w:hAnsi="Bookman Old Style"/>
          <w:b/>
        </w:rPr>
        <w:t xml:space="preserve">Место, дата, время и порядок проведения аукциона: </w:t>
      </w:r>
      <w:r w:rsidRPr="00F7221C">
        <w:rPr>
          <w:rFonts w:ascii="Bookman Old Style" w:hAnsi="Bookman Old Style"/>
        </w:rPr>
        <w:t xml:space="preserve">по адресу: РСО-Алания, </w:t>
      </w:r>
      <w:r w:rsidRPr="00F7221C">
        <w:rPr>
          <w:rFonts w:ascii="Bookman Old Style" w:hAnsi="Bookman Old Style"/>
          <w:spacing w:val="2"/>
        </w:rPr>
        <w:t xml:space="preserve">Моздокский район, </w:t>
      </w:r>
      <w:proofErr w:type="gramStart"/>
      <w:r w:rsidRPr="00F7221C">
        <w:rPr>
          <w:rFonts w:ascii="Bookman Old Style" w:hAnsi="Bookman Old Style"/>
          <w:spacing w:val="2"/>
        </w:rPr>
        <w:t>г</w:t>
      </w:r>
      <w:proofErr w:type="gramEnd"/>
      <w:r w:rsidRPr="00F7221C">
        <w:rPr>
          <w:rFonts w:ascii="Bookman Old Style" w:hAnsi="Bookman Old Style"/>
          <w:spacing w:val="2"/>
        </w:rPr>
        <w:t>. Моздок, ул. Кирова, № 37, зал заседаний,</w:t>
      </w:r>
      <w:r w:rsidRPr="00F7221C">
        <w:rPr>
          <w:rFonts w:ascii="Bookman Old Style" w:hAnsi="Bookman Old Style"/>
        </w:rPr>
        <w:t xml:space="preserve"> </w:t>
      </w:r>
      <w:r w:rsidR="00A64D02">
        <w:rPr>
          <w:rFonts w:ascii="Bookman Old Style" w:hAnsi="Bookman Old Style"/>
        </w:rPr>
        <w:t>25</w:t>
      </w:r>
      <w:r w:rsidR="004F014C" w:rsidRPr="00F7221C">
        <w:rPr>
          <w:rFonts w:ascii="Bookman Old Style" w:hAnsi="Bookman Old Style"/>
        </w:rPr>
        <w:t>.12</w:t>
      </w:r>
      <w:r w:rsidR="00B478AE" w:rsidRPr="00F7221C">
        <w:rPr>
          <w:rFonts w:ascii="Bookman Old Style" w:hAnsi="Bookman Old Style"/>
        </w:rPr>
        <w:t>.2020</w:t>
      </w:r>
      <w:r w:rsidRPr="00F7221C">
        <w:rPr>
          <w:rFonts w:ascii="Bookman Old Style" w:hAnsi="Bookman Old Style"/>
        </w:rPr>
        <w:t xml:space="preserve"> года в 15 час. 00 мин. по московскому времени.</w:t>
      </w:r>
      <w:r w:rsidRPr="00F7221C">
        <w:rPr>
          <w:rFonts w:ascii="Bookman Old Style" w:hAnsi="Bookman Old Style"/>
          <w:bCs/>
        </w:rPr>
        <w:t xml:space="preserve"> </w:t>
      </w:r>
    </w:p>
    <w:p w:rsidR="001D1CCB" w:rsidRPr="00F7221C" w:rsidRDefault="001D1CCB" w:rsidP="001D1CCB">
      <w:pPr>
        <w:pStyle w:val="a3"/>
        <w:spacing w:after="0" w:line="240" w:lineRule="auto"/>
        <w:ind w:left="0" w:firstLine="709"/>
        <w:jc w:val="both"/>
        <w:rPr>
          <w:rFonts w:ascii="Bookman Old Style" w:hAnsi="Bookman Old Style"/>
          <w:b/>
        </w:rPr>
      </w:pPr>
      <w:r w:rsidRPr="00F7221C">
        <w:rPr>
          <w:rFonts w:ascii="Bookman Old Style" w:hAnsi="Bookman Old Style"/>
          <w:b/>
        </w:rPr>
        <w:t>Порядок проведения аукционов:</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а) аукцион  ведет организатор торгов;</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б) аукцион начинается с оглашения организатором торгов  наименования, основных характеристик и начальной цены предмета аукциона, «шага аукциона» и порядка проведения аукциона;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в) участникам аукциона выдаются пронумерованные билеты, которые они поднимают после оглашения организатором торгов начальной цены и каждой очередной цены в случае, если готовы заключить договор аренды в соответствии с этой ценой;</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г) каждую последующую цену организатор торгов назначает путем увеличения текущей цены на «шаг аукциона». После объявления очередной цены организатор торгов  называет номер билета участника аукциона, который первым поднял билет, и указывает на этого участника аукциона. Затем организатор торгов  объявляет следующую цену в соответствии с «шагом аукциона»;</w:t>
      </w:r>
    </w:p>
    <w:p w:rsidR="001D1CCB" w:rsidRPr="00F7221C" w:rsidRDefault="001D1CCB" w:rsidP="001D1CCB">
      <w:pPr>
        <w:pStyle w:val="a3"/>
        <w:spacing w:after="0" w:line="240" w:lineRule="auto"/>
        <w:ind w:left="0" w:firstLine="709"/>
        <w:jc w:val="both"/>
        <w:rPr>
          <w:rFonts w:ascii="Bookman Old Style" w:hAnsi="Bookman Old Style"/>
        </w:rPr>
      </w:pPr>
      <w:proofErr w:type="spellStart"/>
      <w:r w:rsidRPr="00F7221C">
        <w:rPr>
          <w:rFonts w:ascii="Bookman Old Style" w:hAnsi="Bookman Old Style"/>
        </w:rPr>
        <w:t>д</w:t>
      </w:r>
      <w:proofErr w:type="spellEnd"/>
      <w:r w:rsidRPr="00F7221C">
        <w:rPr>
          <w:rFonts w:ascii="Bookman Old Style" w:hAnsi="Bookman Old Style"/>
        </w:rPr>
        <w:t>) при отсутствии участников аукциона, готовых заключить договор аренды в соответствии с названным организатором торгов ежегодным размером арендной платы, организатор торгов  повторяет эту цену 3 раза.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lastRenderedPageBreak/>
        <w:t>Если после троекратного объявления очередной цены ни один из участников аукциона не поднял билет, аукцион завершается.</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е) по завершен</w:t>
      </w:r>
      <w:proofErr w:type="gramStart"/>
      <w:r w:rsidRPr="00F7221C">
        <w:rPr>
          <w:rFonts w:ascii="Bookman Old Style" w:hAnsi="Bookman Old Style"/>
        </w:rPr>
        <w:t>ии ау</w:t>
      </w:r>
      <w:proofErr w:type="gramEnd"/>
      <w:r w:rsidRPr="00F7221C">
        <w:rPr>
          <w:rFonts w:ascii="Bookman Old Style" w:hAnsi="Bookman Old Style"/>
        </w:rPr>
        <w:t>кциона организатор торгов объявляет установленный размер ежегодной арендной платы и номер билета победителя аукциона.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и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В случае</w:t>
      </w:r>
      <w:proofErr w:type="gramStart"/>
      <w:r w:rsidRPr="00F7221C">
        <w:rPr>
          <w:rFonts w:ascii="Bookman Old Style" w:hAnsi="Bookman Old Style"/>
        </w:rPr>
        <w:t>,</w:t>
      </w:r>
      <w:proofErr w:type="gramEnd"/>
      <w:r w:rsidRPr="00F7221C">
        <w:rPr>
          <w:rFonts w:ascii="Bookman Old Style" w:hAnsi="Bookman Old Style"/>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D1CCB" w:rsidRPr="00F7221C" w:rsidRDefault="001D1CCB" w:rsidP="001D1CCB">
      <w:pPr>
        <w:pStyle w:val="a3"/>
        <w:tabs>
          <w:tab w:val="left" w:pos="426"/>
        </w:tabs>
        <w:spacing w:after="0" w:line="240" w:lineRule="auto"/>
        <w:ind w:left="0" w:firstLine="709"/>
        <w:jc w:val="both"/>
        <w:rPr>
          <w:rFonts w:ascii="Bookman Old Style" w:hAnsi="Bookman Old Style"/>
        </w:rPr>
      </w:pPr>
      <w:r w:rsidRPr="00F7221C">
        <w:rPr>
          <w:rFonts w:ascii="Bookman Old Style" w:hAnsi="Bookman Old Style"/>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F7221C">
        <w:rPr>
          <w:rFonts w:ascii="Bookman Old Style" w:hAnsi="Bookman Old Style"/>
        </w:rPr>
        <w:t>,</w:t>
      </w:r>
      <w:proofErr w:type="gramEnd"/>
      <w:r w:rsidRPr="00F7221C">
        <w:rPr>
          <w:rFonts w:ascii="Bookman Old Style" w:hAnsi="Bookman Old Style"/>
        </w:rPr>
        <w:t xml:space="preserve">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1D1CCB" w:rsidRPr="00F7221C" w:rsidRDefault="001D1CCB" w:rsidP="001D1CCB">
      <w:pPr>
        <w:pStyle w:val="a3"/>
        <w:spacing w:after="0" w:line="240" w:lineRule="auto"/>
        <w:ind w:left="0" w:firstLine="709"/>
        <w:jc w:val="both"/>
        <w:rPr>
          <w:rFonts w:ascii="Bookman Old Style" w:hAnsi="Bookman Old Style"/>
        </w:rPr>
      </w:pPr>
      <w:proofErr w:type="gramStart"/>
      <w:r w:rsidRPr="00F7221C">
        <w:rPr>
          <w:rFonts w:ascii="Bookman Old Style" w:hAnsi="Bookman Old Style"/>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F7221C">
        <w:rPr>
          <w:rFonts w:ascii="Bookman Old Style" w:hAnsi="Bookman Old Style"/>
        </w:rPr>
        <w:t xml:space="preserve"> (при наличии указанных лиц). При этом условия повторного аукциона могут быть изменены.</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Проект</w:t>
      </w:r>
      <w:r w:rsidR="00FE420A" w:rsidRPr="00F7221C">
        <w:rPr>
          <w:rFonts w:ascii="Bookman Old Style" w:hAnsi="Bookman Old Style"/>
        </w:rPr>
        <w:t>ы</w:t>
      </w:r>
      <w:r w:rsidRPr="00F7221C">
        <w:rPr>
          <w:rFonts w:ascii="Bookman Old Style" w:hAnsi="Bookman Old Style"/>
        </w:rPr>
        <w:t xml:space="preserve"> договор</w:t>
      </w:r>
      <w:r w:rsidR="00FE420A" w:rsidRPr="00F7221C">
        <w:rPr>
          <w:rFonts w:ascii="Bookman Old Style" w:hAnsi="Bookman Old Style"/>
        </w:rPr>
        <w:t>ов</w:t>
      </w:r>
      <w:r w:rsidRPr="00F7221C">
        <w:rPr>
          <w:rFonts w:ascii="Bookman Old Style" w:hAnsi="Bookman Old Style"/>
        </w:rPr>
        <w:t xml:space="preserve"> аренды з</w:t>
      </w:r>
      <w:r w:rsidR="005B4CE6" w:rsidRPr="00F7221C">
        <w:rPr>
          <w:rFonts w:ascii="Bookman Old Style" w:hAnsi="Bookman Old Style"/>
        </w:rPr>
        <w:t>емельного участка приложение №1</w:t>
      </w:r>
      <w:r w:rsidR="004F014C" w:rsidRPr="00F7221C">
        <w:rPr>
          <w:rFonts w:ascii="Bookman Old Style" w:hAnsi="Bookman Old Style"/>
        </w:rPr>
        <w:t>, №2</w:t>
      </w:r>
      <w:r w:rsidR="00B23028" w:rsidRPr="00F7221C">
        <w:rPr>
          <w:rFonts w:ascii="Bookman Old Style" w:hAnsi="Bookman Old Style"/>
        </w:rPr>
        <w:t>.</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xml:space="preserve">Получить дополнительную информацию, необходимые материалы, соответствующие документы, а также технические условия подключения объектов к сетям инженерно-технического обеспечения и плату за подключение, необходимые для проведения аукциона, ознакомиться с формой заявки, с документацией, характеризующей предмет аукциона, можно по адресу: РСО-Алания, Моздокский район, </w:t>
      </w:r>
      <w:proofErr w:type="gramStart"/>
      <w:r w:rsidRPr="00F7221C">
        <w:rPr>
          <w:rFonts w:ascii="Bookman Old Style" w:hAnsi="Bookman Old Style"/>
        </w:rPr>
        <w:t>г</w:t>
      </w:r>
      <w:proofErr w:type="gramEnd"/>
      <w:r w:rsidRPr="00F7221C">
        <w:rPr>
          <w:rFonts w:ascii="Bookman Old Style" w:hAnsi="Bookman Old Style"/>
        </w:rPr>
        <w:t>. Моздок, ул. Кирова,  № 37, кабинет  № 1, тел. 3-17-27.</w:t>
      </w:r>
    </w:p>
    <w:p w:rsidR="001D1CCB" w:rsidRPr="00F7221C" w:rsidRDefault="001D1CCB" w:rsidP="001D1CCB">
      <w:pPr>
        <w:pStyle w:val="a3"/>
        <w:spacing w:after="0" w:line="240" w:lineRule="auto"/>
        <w:ind w:left="0"/>
        <w:jc w:val="both"/>
        <w:rPr>
          <w:rFonts w:ascii="Bookman Old Style" w:hAnsi="Bookman Old Style"/>
          <w:color w:val="000000" w:themeColor="text1"/>
        </w:rPr>
      </w:pPr>
    </w:p>
    <w:p w:rsidR="00FE420A" w:rsidRDefault="00FE420A"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Default="0055270C" w:rsidP="00283274">
      <w:pPr>
        <w:pStyle w:val="a3"/>
        <w:spacing w:after="0" w:line="240" w:lineRule="auto"/>
        <w:ind w:left="0"/>
        <w:jc w:val="both"/>
        <w:rPr>
          <w:rFonts w:ascii="Bookman Old Style" w:hAnsi="Bookman Old Style"/>
          <w:color w:val="000000" w:themeColor="text1"/>
        </w:rPr>
      </w:pPr>
    </w:p>
    <w:p w:rsidR="0055270C" w:rsidRPr="00F7221C" w:rsidRDefault="0055270C" w:rsidP="00283274">
      <w:pPr>
        <w:pStyle w:val="a3"/>
        <w:spacing w:after="0" w:line="240" w:lineRule="auto"/>
        <w:ind w:left="0"/>
        <w:jc w:val="both"/>
        <w:rPr>
          <w:rFonts w:ascii="Bookman Old Style" w:hAnsi="Bookman Old Style"/>
          <w:color w:val="000000" w:themeColor="text1"/>
        </w:rPr>
      </w:pPr>
    </w:p>
    <w:p w:rsidR="00283274" w:rsidRPr="00F7221C" w:rsidRDefault="00283274" w:rsidP="00283274">
      <w:pPr>
        <w:pStyle w:val="a3"/>
        <w:spacing w:after="0" w:line="240" w:lineRule="auto"/>
        <w:ind w:left="0"/>
        <w:jc w:val="both"/>
        <w:rPr>
          <w:rFonts w:ascii="Bookman Old Style" w:hAnsi="Bookman Old Style"/>
        </w:rPr>
      </w:pPr>
    </w:p>
    <w:p w:rsidR="00430300" w:rsidRPr="00F7221C" w:rsidRDefault="00B23028" w:rsidP="00253793">
      <w:pPr>
        <w:pStyle w:val="a3"/>
        <w:spacing w:after="0" w:line="240" w:lineRule="auto"/>
        <w:ind w:left="0"/>
        <w:jc w:val="right"/>
        <w:rPr>
          <w:rFonts w:ascii="Bookman Old Style" w:hAnsi="Bookman Old Style"/>
        </w:rPr>
      </w:pPr>
      <w:r w:rsidRPr="00F7221C">
        <w:rPr>
          <w:rFonts w:ascii="Bookman Old Style" w:hAnsi="Bookman Old Style"/>
        </w:rPr>
        <w:t xml:space="preserve">    </w:t>
      </w:r>
      <w:r w:rsidR="00430300" w:rsidRPr="00F7221C">
        <w:rPr>
          <w:rFonts w:ascii="Bookman Old Style" w:hAnsi="Bookman Old Style"/>
        </w:rPr>
        <w:t>Приложение №1</w:t>
      </w:r>
    </w:p>
    <w:p w:rsidR="00944BB0" w:rsidRPr="00F7221C" w:rsidRDefault="00944BB0" w:rsidP="00253793">
      <w:pPr>
        <w:pStyle w:val="a3"/>
        <w:spacing w:after="0" w:line="240" w:lineRule="auto"/>
        <w:ind w:left="0"/>
        <w:jc w:val="right"/>
        <w:rPr>
          <w:rFonts w:ascii="Bookman Old Style" w:hAnsi="Bookman Old Style"/>
        </w:rPr>
      </w:pP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Договор аренды земельного участка №______</w:t>
      </w: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г. Моздок</w:t>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t>«____»___________20___г.</w:t>
      </w: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ab/>
      </w:r>
      <w:proofErr w:type="gramStart"/>
      <w:r w:rsidRPr="00F7221C">
        <w:rPr>
          <w:rFonts w:ascii="Bookman Old Style" w:hAnsi="Bookman Old Style"/>
        </w:rPr>
        <w:t xml:space="preserve">Администрация местного самоуправления Моздокского района, в лице ________________________ действующего на основании Положения, именуемая в дальнейшем "Арендодатель", и </w:t>
      </w:r>
      <w:r w:rsidRPr="00F7221C">
        <w:rPr>
          <w:rFonts w:ascii="Bookman Old Style" w:hAnsi="Bookman Old Style"/>
          <w:b/>
        </w:rPr>
        <w:t>_______________________</w:t>
      </w:r>
      <w:r w:rsidRPr="00F7221C">
        <w:rPr>
          <w:rFonts w:ascii="Bookman Old Style" w:hAnsi="Bookman Old Style"/>
        </w:rPr>
        <w:t>,</w:t>
      </w:r>
      <w:r w:rsidRPr="00F7221C">
        <w:rPr>
          <w:rFonts w:ascii="Bookman Old Style" w:hAnsi="Bookman Old Style"/>
          <w:b/>
        </w:rPr>
        <w:t xml:space="preserve"> </w:t>
      </w:r>
      <w:r w:rsidRPr="00F7221C">
        <w:rPr>
          <w:rFonts w:ascii="Bookman Old Style" w:hAnsi="Bookman Old Style"/>
        </w:rPr>
        <w:t>именуемый (</w:t>
      </w:r>
      <w:proofErr w:type="spellStart"/>
      <w:r w:rsidRPr="00F7221C">
        <w:rPr>
          <w:rFonts w:ascii="Bookman Old Style" w:hAnsi="Bookman Old Style"/>
        </w:rPr>
        <w:t>ая</w:t>
      </w:r>
      <w:proofErr w:type="spellEnd"/>
      <w:r w:rsidRPr="00F7221C">
        <w:rPr>
          <w:rFonts w:ascii="Bookman Old Style" w:hAnsi="Bookman Old Style"/>
        </w:rPr>
        <w:t xml:space="preserve">) в дальнейшем "Арендатор", именуемые в дальнейшем "Стороны", заключили настоящий договор (далее - Договор) о нижеследующем: </w:t>
      </w:r>
      <w:proofErr w:type="gramEnd"/>
    </w:p>
    <w:p w:rsidR="00430300" w:rsidRPr="00F7221C" w:rsidRDefault="00430300" w:rsidP="00430300">
      <w:pPr>
        <w:pStyle w:val="a3"/>
        <w:spacing w:after="0" w:line="240" w:lineRule="auto"/>
        <w:ind w:left="0"/>
        <w:jc w:val="center"/>
        <w:rPr>
          <w:rFonts w:ascii="Bookman Old Style" w:hAnsi="Bookman Old Style"/>
          <w:b/>
        </w:rPr>
      </w:pPr>
      <w:r w:rsidRPr="00F7221C">
        <w:rPr>
          <w:rFonts w:ascii="Bookman Old Style" w:hAnsi="Bookman Old Style"/>
          <w:b/>
        </w:rPr>
        <w:t>1.Предмет Договора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1.1. На основании протокола о результатах аукциона на право заключения договора аренды земельного участка №___ </w:t>
      </w:r>
      <w:proofErr w:type="gramStart"/>
      <w:r w:rsidRPr="00F7221C">
        <w:rPr>
          <w:rFonts w:ascii="Bookman Old Style" w:hAnsi="Bookman Old Style"/>
        </w:rPr>
        <w:t>от</w:t>
      </w:r>
      <w:proofErr w:type="gramEnd"/>
      <w:r w:rsidRPr="00F7221C">
        <w:rPr>
          <w:rFonts w:ascii="Bookman Old Style" w:hAnsi="Bookman Old Style"/>
        </w:rPr>
        <w:t xml:space="preserve">_____________ Арендодатель предоставляет, а Арендатор принимает в аренду земельный участок с кадастровым номером 15:01:________, площадью ______ кв. м, местоположение: </w:t>
      </w:r>
      <w:proofErr w:type="spellStart"/>
      <w:r w:rsidRPr="00F7221C">
        <w:rPr>
          <w:rFonts w:ascii="Bookman Old Style" w:hAnsi="Bookman Old Style"/>
        </w:rPr>
        <w:t>РСО-Алания</w:t>
      </w:r>
      <w:proofErr w:type="spellEnd"/>
      <w:r w:rsidRPr="00F7221C">
        <w:rPr>
          <w:rFonts w:ascii="Bookman Old Style" w:hAnsi="Bookman Old Style"/>
        </w:rPr>
        <w:t>, Моздокский район</w:t>
      </w:r>
      <w:proofErr w:type="gramStart"/>
      <w:r w:rsidRPr="00F7221C">
        <w:rPr>
          <w:rFonts w:ascii="Bookman Old Style" w:hAnsi="Bookman Old Style"/>
        </w:rPr>
        <w:t xml:space="preserve">, _____________________________________; </w:t>
      </w:r>
      <w:proofErr w:type="gramEnd"/>
      <w:r w:rsidRPr="00F7221C">
        <w:rPr>
          <w:rFonts w:ascii="Bookman Old Style" w:hAnsi="Bookman Old Style"/>
        </w:rPr>
        <w:t>категория земель - «_____________</w:t>
      </w:r>
      <w:r w:rsidRPr="00F7221C">
        <w:rPr>
          <w:rFonts w:ascii="Bookman Old Style" w:hAnsi="Bookman Old Style" w:cs="Bookman Old Style"/>
        </w:rPr>
        <w:t>»; вид разрешенного использования – ____________________.</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2. Срок договора</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lang w:eastAsia="en-US"/>
        </w:rPr>
        <w:t>2.1. Срок аренды Участка устанавливается с  ______ 20__ г. по ________20____ г. 2.2. Договор вступает в силу с момента его государственной регистрации в  установленном законом порядке.</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3. Размер и условия внесения арендной платы</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F7221C">
        <w:rPr>
          <w:rFonts w:ascii="Bookman Old Style" w:hAnsi="Bookman Old Style"/>
          <w:u w:val="single"/>
          <w:lang w:eastAsia="en-US"/>
        </w:rPr>
        <w:t xml:space="preserve"> _________________ рублей _____ копеек.</w:t>
      </w:r>
      <w:r w:rsidRPr="00F7221C">
        <w:rPr>
          <w:rFonts w:ascii="Bookman Old Style" w:hAnsi="Bookman Old Style"/>
          <w:lang w:eastAsia="en-US"/>
        </w:rPr>
        <w:t xml:space="preserve"> 3.2. </w:t>
      </w:r>
      <w:r w:rsidRPr="00F7221C">
        <w:rPr>
          <w:rFonts w:ascii="Bookman Old Style" w:hAnsi="Bookman Old Style"/>
        </w:rPr>
        <w:t xml:space="preserve">Сумма задатка, предварительно внесенная Арендатором, засчитывается в сумму арендной платы по настоящему Договору.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w:t>
      </w:r>
      <w:proofErr w:type="gramStart"/>
      <w:r w:rsidRPr="00F7221C">
        <w:rPr>
          <w:rFonts w:ascii="Bookman Old Style" w:hAnsi="Bookman Old Style"/>
        </w:rPr>
        <w:t>до</w:t>
      </w:r>
      <w:proofErr w:type="gramEnd"/>
      <w:r w:rsidRPr="00F7221C">
        <w:rPr>
          <w:rFonts w:ascii="Bookman Old Style" w:hAnsi="Bookman Old Style"/>
        </w:rPr>
        <w:t xml:space="preserve"> 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p w:rsidR="00430300" w:rsidRPr="00F7221C" w:rsidRDefault="00430300" w:rsidP="00430300">
      <w:pPr>
        <w:pStyle w:val="a3"/>
        <w:spacing w:after="0" w:line="240" w:lineRule="auto"/>
        <w:ind w:left="0"/>
        <w:jc w:val="both"/>
        <w:rPr>
          <w:rFonts w:ascii="Bookman Old Style" w:hAnsi="Bookman Old Style"/>
          <w:bCs/>
          <w:lang w:eastAsia="en-US"/>
        </w:rPr>
      </w:pPr>
      <w:r w:rsidRPr="00F7221C">
        <w:rPr>
          <w:rFonts w:ascii="Bookman Old Style" w:hAnsi="Bookman Old Style"/>
          <w:lang w:eastAsia="en-US"/>
        </w:rPr>
        <w:t xml:space="preserve">3.5. </w:t>
      </w:r>
      <w:proofErr w:type="gramStart"/>
      <w:r w:rsidRPr="00F7221C">
        <w:rPr>
          <w:rFonts w:ascii="Bookman Old Style" w:hAnsi="Bookman Old Style"/>
          <w:lang w:eastAsia="en-US"/>
        </w:rPr>
        <w:t xml:space="preserve">Арендная плата, указанная в пункте 3.1. настоящего договора, за последующие года строительства, вносится Арендатором ежеквартально равными частями от установленной суммы не позднее 10 числа месяца, следующего за расчетным периодом, а за </w:t>
      </w:r>
      <w:r w:rsidRPr="00F7221C">
        <w:rPr>
          <w:rFonts w:ascii="Bookman Old Style" w:hAnsi="Bookman Old Style"/>
          <w:lang w:val="en-US" w:eastAsia="en-US"/>
        </w:rPr>
        <w:t>IV</w:t>
      </w:r>
      <w:r w:rsidRPr="00F7221C">
        <w:rPr>
          <w:rFonts w:ascii="Bookman Old Style" w:hAnsi="Bookman Old Style"/>
          <w:lang w:eastAsia="en-US"/>
        </w:rPr>
        <w:t xml:space="preserve"> квартал – не позднее 31 декабря текущего года; путем перечисления на счёт: </w:t>
      </w:r>
      <w:proofErr w:type="gramEnd"/>
    </w:p>
    <w:tbl>
      <w:tblPr>
        <w:tblW w:w="10065" w:type="dxa"/>
        <w:tblCellSpacing w:w="0" w:type="dxa"/>
        <w:tblInd w:w="15" w:type="dxa"/>
        <w:tblLayout w:type="fixed"/>
        <w:tblLook w:val="04A0"/>
      </w:tblPr>
      <w:tblGrid>
        <w:gridCol w:w="10065"/>
      </w:tblGrid>
      <w:tr w:rsidR="00AF5266" w:rsidRPr="00F7221C" w:rsidTr="008E348D">
        <w:trPr>
          <w:tblCellSpacing w:w="0" w:type="dxa"/>
        </w:trPr>
        <w:tc>
          <w:tcPr>
            <w:tcW w:w="10065" w:type="dxa"/>
            <w:tcMar>
              <w:top w:w="15" w:type="dxa"/>
              <w:left w:w="15" w:type="dxa"/>
              <w:bottom w:w="15" w:type="dxa"/>
              <w:right w:w="15" w:type="dxa"/>
            </w:tcMar>
            <w:hideMark/>
          </w:tcPr>
          <w:tbl>
            <w:tblPr>
              <w:tblW w:w="10065" w:type="dxa"/>
              <w:tblCellSpacing w:w="0" w:type="dxa"/>
              <w:tblInd w:w="15" w:type="dxa"/>
              <w:tblLayout w:type="fixed"/>
              <w:tblLook w:val="04A0"/>
            </w:tblPr>
            <w:tblGrid>
              <w:gridCol w:w="10065"/>
            </w:tblGrid>
            <w:tr w:rsidR="00A248C3" w:rsidRPr="00F7221C" w:rsidTr="008E348D">
              <w:trPr>
                <w:tblCellSpacing w:w="0" w:type="dxa"/>
              </w:trPr>
              <w:tc>
                <w:tcPr>
                  <w:tcW w:w="10065" w:type="dxa"/>
                  <w:tcMar>
                    <w:top w:w="15" w:type="dxa"/>
                    <w:left w:w="15" w:type="dxa"/>
                    <w:bottom w:w="15" w:type="dxa"/>
                    <w:right w:w="15" w:type="dxa"/>
                  </w:tcMar>
                  <w:hideMark/>
                </w:tcPr>
                <w:p w:rsidR="00A248C3" w:rsidRPr="00F7221C" w:rsidRDefault="00A248C3" w:rsidP="008E348D">
                  <w:pPr>
                    <w:spacing w:after="0" w:line="240" w:lineRule="auto"/>
                    <w:rPr>
                      <w:rFonts w:ascii="Bookman Old Style" w:eastAsia="Times New Roman" w:hAnsi="Bookman Old Style" w:cs="Times New Roman"/>
                      <w:bCs/>
                    </w:rPr>
                  </w:pPr>
                  <w:r w:rsidRPr="00F7221C">
                    <w:rPr>
                      <w:rFonts w:ascii="Bookman Old Style" w:eastAsia="Times New Roman" w:hAnsi="Bookman Old Style"/>
                      <w:bCs/>
                    </w:rPr>
                    <w:t>Банк: ГРКЦ НБ РЕСП</w:t>
                  </w:r>
                  <w:proofErr w:type="gramStart"/>
                  <w:r w:rsidRPr="00F7221C">
                    <w:rPr>
                      <w:rFonts w:ascii="Bookman Old Style" w:eastAsia="Times New Roman" w:hAnsi="Bookman Old Style"/>
                      <w:bCs/>
                    </w:rPr>
                    <w:t>.С</w:t>
                  </w:r>
                  <w:proofErr w:type="gramEnd"/>
                  <w:r w:rsidRPr="00F7221C">
                    <w:rPr>
                      <w:rFonts w:ascii="Bookman Old Style" w:eastAsia="Times New Roman" w:hAnsi="Bookman Old Style"/>
                      <w:bCs/>
                    </w:rPr>
                    <w:t xml:space="preserve">ЕВ.ОСЕТИЯ-АЛАНИЯ БАНКА РОССИИ Г.ВЛАДИКАВКАЗ </w:t>
                  </w:r>
                </w:p>
                <w:p w:rsidR="00A248C3" w:rsidRPr="00F7221C" w:rsidRDefault="00A248C3" w:rsidP="008E348D">
                  <w:pPr>
                    <w:spacing w:after="0" w:line="240" w:lineRule="auto"/>
                    <w:rPr>
                      <w:rFonts w:ascii="Bookman Old Style" w:eastAsia="Times New Roman" w:hAnsi="Bookman Old Style"/>
                      <w:bCs/>
                    </w:rPr>
                  </w:pPr>
                  <w:r w:rsidRPr="00F7221C">
                    <w:rPr>
                      <w:rFonts w:ascii="Bookman Old Style" w:eastAsia="Times New Roman" w:hAnsi="Bookman Old Style"/>
                      <w:bCs/>
                    </w:rPr>
                    <w:t xml:space="preserve">Расчётный счёт № 40101810100000010005 </w:t>
                  </w:r>
                </w:p>
                <w:p w:rsidR="00A248C3" w:rsidRPr="00F7221C" w:rsidRDefault="00A248C3" w:rsidP="008E348D">
                  <w:pPr>
                    <w:spacing w:after="0" w:line="240" w:lineRule="auto"/>
                    <w:rPr>
                      <w:rFonts w:ascii="Bookman Old Style" w:eastAsia="Times New Roman" w:hAnsi="Bookman Old Style"/>
                    </w:rPr>
                  </w:pPr>
                  <w:r w:rsidRPr="00F7221C">
                    <w:rPr>
                      <w:rFonts w:ascii="Bookman Old Style" w:eastAsia="Times New Roman" w:hAnsi="Bookman Old Style"/>
                      <w:bCs/>
                    </w:rPr>
                    <w:t xml:space="preserve">Код: 52211105013050000120 </w:t>
                  </w:r>
                </w:p>
              </w:tc>
            </w:tr>
            <w:tr w:rsidR="00A248C3" w:rsidRPr="00F7221C" w:rsidTr="008E348D">
              <w:trPr>
                <w:tblCellSpacing w:w="0" w:type="dxa"/>
              </w:trPr>
              <w:tc>
                <w:tcPr>
                  <w:tcW w:w="10065" w:type="dxa"/>
                  <w:tcMar>
                    <w:top w:w="15" w:type="dxa"/>
                    <w:left w:w="15" w:type="dxa"/>
                    <w:bottom w:w="15" w:type="dxa"/>
                    <w:right w:w="15" w:type="dxa"/>
                  </w:tcMar>
                  <w:hideMark/>
                </w:tcPr>
                <w:p w:rsidR="00A248C3" w:rsidRPr="00F7221C" w:rsidRDefault="00A248C3" w:rsidP="008E348D">
                  <w:pPr>
                    <w:spacing w:after="0" w:line="240" w:lineRule="auto"/>
                    <w:rPr>
                      <w:rFonts w:ascii="Bookman Old Style" w:eastAsia="Times New Roman" w:hAnsi="Bookman Old Style" w:cs="Times New Roman"/>
                      <w:bCs/>
                    </w:rPr>
                  </w:pPr>
                  <w:r w:rsidRPr="00F7221C">
                    <w:rPr>
                      <w:rFonts w:ascii="Bookman Old Style" w:eastAsia="Times New Roman" w:hAnsi="Bookman Old Style" w:cs="Times New Roman"/>
                      <w:bCs/>
                    </w:rPr>
                    <w:t xml:space="preserve">Получатель: УФК по </w:t>
                  </w:r>
                  <w:proofErr w:type="spellStart"/>
                  <w:r w:rsidRPr="00F7221C">
                    <w:rPr>
                      <w:rFonts w:ascii="Bookman Old Style" w:eastAsia="Times New Roman" w:hAnsi="Bookman Old Style" w:cs="Times New Roman"/>
                      <w:bCs/>
                    </w:rPr>
                    <w:t>РСО-Алания</w:t>
                  </w:r>
                  <w:proofErr w:type="spellEnd"/>
                  <w:r w:rsidRPr="00F7221C">
                    <w:rPr>
                      <w:rFonts w:ascii="Bookman Old Style" w:eastAsia="Times New Roman" w:hAnsi="Bookman Old Style" w:cs="Times New Roman"/>
                      <w:bCs/>
                    </w:rPr>
                    <w:t xml:space="preserve"> г</w:t>
                  </w:r>
                  <w:proofErr w:type="gramStart"/>
                  <w:r w:rsidRPr="00F7221C">
                    <w:rPr>
                      <w:rFonts w:ascii="Bookman Old Style" w:eastAsia="Times New Roman" w:hAnsi="Bookman Old Style" w:cs="Times New Roman"/>
                      <w:bCs/>
                    </w:rPr>
                    <w:t>.В</w:t>
                  </w:r>
                  <w:proofErr w:type="gramEnd"/>
                  <w:r w:rsidRPr="00F7221C">
                    <w:rPr>
                      <w:rFonts w:ascii="Bookman Old Style" w:eastAsia="Times New Roman" w:hAnsi="Bookman Old Style" w:cs="Times New Roman"/>
                      <w:bCs/>
                    </w:rPr>
                    <w:t xml:space="preserve">ладикавказа </w:t>
                  </w:r>
                </w:p>
                <w:p w:rsidR="00A248C3" w:rsidRPr="00F7221C" w:rsidRDefault="00A248C3" w:rsidP="008E348D">
                  <w:pPr>
                    <w:spacing w:after="0" w:line="240" w:lineRule="auto"/>
                    <w:rPr>
                      <w:rFonts w:ascii="Bookman Old Style" w:eastAsia="Times New Roman" w:hAnsi="Bookman Old Style" w:cs="Times New Roman"/>
                      <w:bCs/>
                    </w:rPr>
                  </w:pPr>
                  <w:r w:rsidRPr="00F7221C">
                    <w:rPr>
                      <w:rFonts w:ascii="Bookman Old Style" w:eastAsia="Times New Roman" w:hAnsi="Bookman Old Style" w:cs="Times New Roman"/>
                      <w:bCs/>
                    </w:rPr>
                    <w:t xml:space="preserve">( Администрация местного самоуправления  Моздокского района </w:t>
                  </w:r>
                  <w:proofErr w:type="gramStart"/>
                  <w:r w:rsidRPr="00F7221C">
                    <w:rPr>
                      <w:rFonts w:ascii="Bookman Old Style" w:eastAsia="Times New Roman" w:hAnsi="Bookman Old Style" w:cs="Times New Roman"/>
                      <w:bCs/>
                    </w:rPr>
                    <w:t>л</w:t>
                  </w:r>
                  <w:proofErr w:type="gramEnd"/>
                  <w:r w:rsidRPr="00F7221C">
                    <w:rPr>
                      <w:rFonts w:ascii="Bookman Old Style" w:eastAsia="Times New Roman" w:hAnsi="Bookman Old Style" w:cs="Times New Roman"/>
                      <w:bCs/>
                    </w:rPr>
                    <w:t>/с 04103005270)</w:t>
                  </w:r>
                </w:p>
                <w:p w:rsidR="00A248C3" w:rsidRPr="00F7221C" w:rsidRDefault="00A248C3" w:rsidP="008E348D">
                  <w:pPr>
                    <w:spacing w:after="0" w:line="240" w:lineRule="auto"/>
                    <w:rPr>
                      <w:rFonts w:ascii="Bookman Old Style" w:hAnsi="Bookman Old Style" w:cs="Times New Roman"/>
                    </w:rPr>
                  </w:pPr>
                  <w:r w:rsidRPr="00F7221C">
                    <w:rPr>
                      <w:rFonts w:ascii="Bookman Old Style" w:eastAsia="Times New Roman" w:hAnsi="Bookman Old Style" w:cs="Times New Roman"/>
                      <w:bCs/>
                    </w:rPr>
                    <w:t>ИНН: 1510007380,  КПП: 151001001, ОКТМО: 90630405,</w:t>
                  </w:r>
                  <w:r w:rsidRPr="00F7221C">
                    <w:rPr>
                      <w:rFonts w:ascii="Bookman Old Style" w:hAnsi="Bookman Old Style" w:cs="Times New Roman"/>
                    </w:rPr>
                    <w:t xml:space="preserve"> БИК: 049033001</w:t>
                  </w:r>
                </w:p>
                <w:p w:rsidR="00A248C3" w:rsidRPr="00F7221C" w:rsidRDefault="00A248C3" w:rsidP="008E348D">
                  <w:pPr>
                    <w:spacing w:after="0" w:line="240" w:lineRule="auto"/>
                    <w:rPr>
                      <w:rFonts w:ascii="Bookman Old Style" w:hAnsi="Bookman Old Style" w:cs="Times New Roman"/>
                    </w:rPr>
                  </w:pPr>
                  <w:r w:rsidRPr="00F7221C">
                    <w:rPr>
                      <w:rFonts w:ascii="Bookman Old Style" w:hAnsi="Bookman Old Style" w:cs="Times New Roman"/>
                    </w:rPr>
                    <w:t>Идентификатор 0210139702007000000005732</w:t>
                  </w:r>
                </w:p>
              </w:tc>
            </w:tr>
          </w:tbl>
          <w:p w:rsidR="00AF5266" w:rsidRPr="00F7221C" w:rsidRDefault="00AF5266" w:rsidP="008E348D">
            <w:pPr>
              <w:spacing w:after="0" w:line="240" w:lineRule="auto"/>
              <w:rPr>
                <w:rFonts w:ascii="Bookman Old Style" w:eastAsia="Times New Roman" w:hAnsi="Bookman Old Style"/>
              </w:rPr>
            </w:pPr>
          </w:p>
        </w:tc>
      </w:tr>
      <w:tr w:rsidR="00AF5266" w:rsidRPr="00F7221C" w:rsidTr="008E348D">
        <w:trPr>
          <w:tblCellSpacing w:w="0" w:type="dxa"/>
        </w:trPr>
        <w:tc>
          <w:tcPr>
            <w:tcW w:w="10065" w:type="dxa"/>
            <w:tcMar>
              <w:top w:w="15" w:type="dxa"/>
              <w:left w:w="15" w:type="dxa"/>
              <w:bottom w:w="15" w:type="dxa"/>
              <w:right w:w="15" w:type="dxa"/>
            </w:tcMar>
            <w:hideMark/>
          </w:tcPr>
          <w:p w:rsidR="00AF5266" w:rsidRPr="00F7221C" w:rsidRDefault="00AF5266" w:rsidP="008E348D">
            <w:pPr>
              <w:spacing w:after="0" w:line="240" w:lineRule="auto"/>
              <w:rPr>
                <w:rFonts w:ascii="Bookman Old Style" w:hAnsi="Bookman Old Style" w:cs="Times New Roman"/>
              </w:rPr>
            </w:pPr>
          </w:p>
        </w:tc>
      </w:tr>
    </w:tbl>
    <w:p w:rsidR="00430300" w:rsidRPr="00F7221C" w:rsidRDefault="00430300" w:rsidP="00430300">
      <w:pPr>
        <w:pStyle w:val="a3"/>
        <w:spacing w:after="0" w:line="240" w:lineRule="auto"/>
        <w:ind w:left="0"/>
        <w:jc w:val="both"/>
        <w:rPr>
          <w:rFonts w:ascii="Bookman Old Style" w:hAnsi="Bookman Old Style"/>
          <w:bCs/>
          <w:lang w:eastAsia="en-US"/>
        </w:rPr>
      </w:pPr>
      <w:r w:rsidRPr="00F7221C">
        <w:rPr>
          <w:rFonts w:ascii="Bookman Old Style" w:hAnsi="Bookman Old Style"/>
        </w:rPr>
        <w:t xml:space="preserve">ОКТМО </w:t>
      </w:r>
      <w:r w:rsidRPr="00F7221C">
        <w:rPr>
          <w:rFonts w:ascii="Bookman Old Style" w:hAnsi="Bookman Old Style"/>
          <w:lang w:eastAsia="en-US"/>
        </w:rPr>
        <w:t xml:space="preserve">906304_______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3.6. Неиспользование Участка Арендатором не может служить основанием для освобождения от внесения арендной платы.</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4. Права и обязанности Сторон</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4.1. Арендодатель имеет право: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4.1.1. Требовать досрочного расторжения Договора:</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при использовании земельного участка не по целевому назначению;</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при использовании способами, приводящими к его порче;</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 при невнесении арендной платы более двух раз подряд по истечению установленного договором срока платежа;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 в случае неисполнения п. 4.4.3., п. 4.4.4., п. 4.4.5. настоящего Договора и нарушения других условий Договора.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4.1.2. На беспрепятственный доступ на территорию арендуемого земельного участка с целью его осмотра на предмет соблюдения условий Договора.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4.1.4. В случае выявления факта неисполнения Арендатором своей обязанности, указанной в п.п. 4.4.5, 4.4.6, требовать расторжения Договора, направив Арендатору письменное предупреждение о необходимости исполнения им обязательства в месячный срок.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4.2. Арендодатель обязан: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lang w:eastAsia="en-US"/>
        </w:rPr>
        <w:t>4.2.1.Выполнять в полном объёме все условия Договора.</w:t>
      </w:r>
      <w:r w:rsidRPr="00F7221C">
        <w:rPr>
          <w:rFonts w:ascii="Bookman Old Style" w:hAnsi="Bookman Old Style"/>
        </w:rPr>
        <w:t xml:space="preserve">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4.2.2. Передать Арендатору Участок по акту приёма - передачи не позднее, чем в 3-х </w:t>
      </w:r>
      <w:proofErr w:type="spellStart"/>
      <w:r w:rsidRPr="00F7221C">
        <w:rPr>
          <w:rFonts w:ascii="Bookman Old Style" w:hAnsi="Bookman Old Style"/>
        </w:rPr>
        <w:t>дневный</w:t>
      </w:r>
      <w:proofErr w:type="spellEnd"/>
      <w:r w:rsidRPr="00F7221C">
        <w:rPr>
          <w:rFonts w:ascii="Bookman Old Style" w:hAnsi="Bookman Old Style"/>
        </w:rPr>
        <w:t xml:space="preserve"> срок с момента государственной регистрации  Договора.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4.2.3. Письменно в десятидневный срок уведомить Арендатора об изменении номеров счетов для перечисления арендной платы, указанных в п.3.4.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4.2.4. Своевременно производить перерасчёт арендной платы и своевременно письменно информировать об этом Арендатора.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4.3. Арендатор имеет право: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rPr>
        <w:t>4.3.1. Использовать Участок на условиях, установленных Договором.</w:t>
      </w:r>
      <w:r w:rsidRPr="00F7221C">
        <w:rPr>
          <w:rFonts w:ascii="Bookman Old Style" w:hAnsi="Bookman Old Style"/>
          <w:lang w:eastAsia="en-US"/>
        </w:rPr>
        <w:t xml:space="preserve">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 Арендатор обязан: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4.4.1. Выполнять в полном объёме все условия Договора.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4.4.2. Использовать Участок в соответствии с целевым назначением и разрешённым использованием.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4.4.3. Уплачивать в размере, в сроки  и на условиях, установленных Договором, арендную плату.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4.4.5. </w:t>
      </w:r>
      <w:proofErr w:type="gramStart"/>
      <w:r w:rsidRPr="00F7221C">
        <w:rPr>
          <w:rFonts w:ascii="Bookman Old Style" w:hAnsi="Bookman Old Style"/>
          <w:lang w:eastAsia="en-US"/>
        </w:rPr>
        <w:t xml:space="preserve">Не допускать действий, приводящих к ухудшению экологической обстановки на прилегающих к Участку территории, а также выполнять работы по благоустройству территории. </w:t>
      </w:r>
      <w:proofErr w:type="gramEnd"/>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4.4.7. Письменно в десятидневный срок уведомить Арендодателя об изменении своих реквизитов, для юридических лиц – также о смене руководителя.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4.4.8. Произвести государственную регистрацию Договора в установленном порядке, в 3-х месячный срок после заключения настоящего договора. </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lang w:eastAsia="en-US"/>
        </w:rPr>
        <w:t xml:space="preserve">4.5. Арендодатель и Арендатор имеют иные права и </w:t>
      </w:r>
      <w:proofErr w:type="gramStart"/>
      <w:r w:rsidRPr="00F7221C">
        <w:rPr>
          <w:rFonts w:ascii="Bookman Old Style" w:hAnsi="Bookman Old Style"/>
          <w:lang w:eastAsia="en-US"/>
        </w:rPr>
        <w:t>несут иные обязанности</w:t>
      </w:r>
      <w:proofErr w:type="gramEnd"/>
      <w:r w:rsidRPr="00F7221C">
        <w:rPr>
          <w:rFonts w:ascii="Bookman Old Style" w:hAnsi="Bookman Old Style"/>
          <w:lang w:eastAsia="en-US"/>
        </w:rPr>
        <w:t>, установленные законодательством Российской Федерации.</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5.Ответственность Сторон</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5.1. За нарушение условий Договора Стороны несут ответственность, предусмотренную законодательством Российской Федерации.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 3.5. Договора. </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lang w:eastAsia="en-US"/>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6. Изменение, расторжение и прекращение действия договора</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6.1. Действие Договора прекращается по истечении срока аренды земельного участка.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6.2. Все изменения и (или) дополнения к Договору оформляются в письменной форме и подписываются Сторонами.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6.3. </w:t>
      </w:r>
      <w:proofErr w:type="gramStart"/>
      <w:r w:rsidRPr="00F7221C">
        <w:rPr>
          <w:rFonts w:ascii="Bookman Old Style" w:hAnsi="Bookman Old Style"/>
          <w:lang w:eastAsia="en-US"/>
        </w:rPr>
        <w:t>Договор</w:t>
      </w:r>
      <w:proofErr w:type="gramEnd"/>
      <w:r w:rsidRPr="00F7221C">
        <w:rPr>
          <w:rFonts w:ascii="Bookman Old Style" w:hAnsi="Bookman Old Style"/>
          <w:lang w:eastAsia="en-US"/>
        </w:rPr>
        <w:t xml:space="preserve"> может быть расторгнут по требованию Арендодателя, или по решению суда по а основаниям и в порядке, установленном гражданским и земельным законодательством и настоящим Договором. </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lang w:eastAsia="en-US"/>
        </w:rPr>
        <w:t>6.4. При прекращении Договора Арендатор обязан вернуть Арендодателю Участок в надлежащем состоянии в течение 10 дней по акту приема-передачи.</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7. Рассмотрение и урегулирование споров</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lang w:eastAsia="en-US"/>
        </w:rPr>
        <w:t>7.1. Все споры между Сторонами, возникающие по Договору, разрешаются в соответствии с законодательством Российской Федерации.</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8. Особые условия Договора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lang w:eastAsia="en-US"/>
        </w:rPr>
        <w:lastRenderedPageBreak/>
        <w:t xml:space="preserve">8.1. Арендатор не имеет права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 подготовленного в форме </w:t>
      </w:r>
      <w:proofErr w:type="gramStart"/>
      <w:r w:rsidRPr="00F7221C">
        <w:rPr>
          <w:rFonts w:ascii="Bookman Old Style" w:hAnsi="Bookman Old Style"/>
          <w:lang w:eastAsia="en-US"/>
        </w:rPr>
        <w:t>распоряжения Главы Администрации местного самоуправления Моздокского района</w:t>
      </w:r>
      <w:proofErr w:type="gramEnd"/>
      <w:r w:rsidRPr="00F7221C">
        <w:rPr>
          <w:rFonts w:ascii="Bookman Old Style" w:hAnsi="Bookman Old Style"/>
          <w:lang w:eastAsia="en-US"/>
        </w:rPr>
        <w:t>.</w:t>
      </w:r>
      <w:r w:rsidRPr="00F7221C">
        <w:rPr>
          <w:rFonts w:ascii="Bookman Old Style" w:hAnsi="Bookman Old Style"/>
        </w:rPr>
        <w:t xml:space="preserve">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rPr>
        <w:t>8.2. 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r w:rsidRPr="00F7221C">
        <w:rPr>
          <w:rFonts w:ascii="Bookman Old Style" w:hAnsi="Bookman Old Style"/>
          <w:lang w:eastAsia="en-US"/>
        </w:rPr>
        <w:t xml:space="preserve"> </w:t>
      </w:r>
    </w:p>
    <w:p w:rsidR="00430300" w:rsidRPr="00F7221C" w:rsidRDefault="00430300" w:rsidP="00430300">
      <w:pPr>
        <w:pStyle w:val="a3"/>
        <w:spacing w:after="0" w:line="240" w:lineRule="auto"/>
        <w:ind w:left="0"/>
        <w:jc w:val="both"/>
        <w:rPr>
          <w:rFonts w:ascii="Bookman Old Style" w:hAnsi="Bookman Old Style"/>
          <w:b/>
        </w:rPr>
      </w:pPr>
      <w:r w:rsidRPr="00F7221C">
        <w:rPr>
          <w:rFonts w:ascii="Bookman Old Style" w:hAnsi="Bookman Old Style"/>
          <w:lang w:eastAsia="en-US"/>
        </w:rPr>
        <w:t xml:space="preserve">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Управлении Федеральной службы государственной регистрации, кадастра и картографии по </w:t>
      </w:r>
      <w:proofErr w:type="spellStart"/>
      <w:r w:rsidRPr="00F7221C">
        <w:rPr>
          <w:rFonts w:ascii="Bookman Old Style" w:hAnsi="Bookman Old Style"/>
          <w:lang w:eastAsia="en-US"/>
        </w:rPr>
        <w:t>РСО-Алания</w:t>
      </w:r>
      <w:proofErr w:type="spellEnd"/>
      <w:r w:rsidRPr="00F7221C">
        <w:rPr>
          <w:rFonts w:ascii="Bookman Old Style" w:hAnsi="Bookman Old Style"/>
          <w:lang w:eastAsia="en-US"/>
        </w:rPr>
        <w:t>.</w:t>
      </w:r>
      <w:r w:rsidRPr="00F7221C">
        <w:rPr>
          <w:rFonts w:ascii="Bookman Old Style" w:hAnsi="Bookman Old Style"/>
          <w:b/>
        </w:rPr>
        <w:t xml:space="preserve"> </w:t>
      </w:r>
    </w:p>
    <w:p w:rsidR="00430300" w:rsidRPr="00F7221C" w:rsidRDefault="00430300" w:rsidP="00430300">
      <w:pPr>
        <w:pStyle w:val="a3"/>
        <w:spacing w:after="0" w:line="240" w:lineRule="auto"/>
        <w:ind w:left="0"/>
        <w:jc w:val="both"/>
        <w:rPr>
          <w:rFonts w:ascii="Bookman Old Style" w:hAnsi="Bookman Old Style"/>
          <w:b/>
        </w:rPr>
      </w:pPr>
    </w:p>
    <w:p w:rsidR="00430300" w:rsidRPr="00F7221C" w:rsidRDefault="00430300" w:rsidP="00430300">
      <w:pPr>
        <w:pStyle w:val="a3"/>
        <w:spacing w:after="0" w:line="240" w:lineRule="auto"/>
        <w:ind w:left="0"/>
        <w:jc w:val="center"/>
        <w:rPr>
          <w:rFonts w:ascii="Bookman Old Style" w:hAnsi="Bookman Old Style"/>
          <w:b/>
        </w:rPr>
      </w:pPr>
      <w:r w:rsidRPr="00F7221C">
        <w:rPr>
          <w:rFonts w:ascii="Bookman Old Style" w:hAnsi="Bookman Old Style"/>
          <w:b/>
        </w:rPr>
        <w:t>9. Реквизиты Сторон:</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Арендодатель</w:t>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t>Арендатор</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b/>
          <w:lang w:eastAsia="en-US"/>
        </w:rPr>
        <w:t xml:space="preserve">Администрация местного </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b/>
          <w:lang w:eastAsia="en-US"/>
        </w:rPr>
        <w:t xml:space="preserve">самоуправления Моздокского района </w:t>
      </w:r>
      <w:r w:rsidRPr="00F7221C">
        <w:rPr>
          <w:rFonts w:ascii="Bookman Old Style" w:hAnsi="Bookman Old Style"/>
          <w:b/>
          <w:lang w:eastAsia="en-US"/>
        </w:rPr>
        <w:tab/>
      </w:r>
      <w:r w:rsidRPr="00F7221C">
        <w:rPr>
          <w:rFonts w:ascii="Bookman Old Style" w:hAnsi="Bookman Old Style"/>
          <w:b/>
          <w:lang w:eastAsia="en-US"/>
        </w:rPr>
        <w:tab/>
        <w:t>________________________</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b/>
          <w:lang w:eastAsia="en-US"/>
        </w:rPr>
        <w:t>Юридический адрес:</w:t>
      </w:r>
    </w:p>
    <w:p w:rsidR="00430300" w:rsidRPr="00F7221C" w:rsidRDefault="00430300" w:rsidP="00430300">
      <w:pPr>
        <w:pStyle w:val="a3"/>
        <w:spacing w:after="0" w:line="240" w:lineRule="auto"/>
        <w:ind w:left="0"/>
        <w:jc w:val="both"/>
        <w:rPr>
          <w:rFonts w:ascii="Bookman Old Style" w:hAnsi="Bookman Old Style"/>
          <w:b/>
          <w:spacing w:val="2"/>
        </w:rPr>
      </w:pPr>
      <w:proofErr w:type="spellStart"/>
      <w:r w:rsidRPr="00F7221C">
        <w:rPr>
          <w:rFonts w:ascii="Bookman Old Style" w:hAnsi="Bookman Old Style"/>
          <w:b/>
          <w:spacing w:val="2"/>
        </w:rPr>
        <w:t>РСО-Алания</w:t>
      </w:r>
      <w:proofErr w:type="spellEnd"/>
      <w:r w:rsidRPr="00F7221C">
        <w:rPr>
          <w:rFonts w:ascii="Bookman Old Style" w:hAnsi="Bookman Old Style"/>
          <w:b/>
          <w:spacing w:val="2"/>
        </w:rPr>
        <w:t xml:space="preserve">, Моздокский район, </w:t>
      </w:r>
    </w:p>
    <w:p w:rsidR="00430300" w:rsidRPr="00F7221C" w:rsidRDefault="00430300" w:rsidP="00430300">
      <w:pPr>
        <w:pStyle w:val="a3"/>
        <w:spacing w:after="0" w:line="240" w:lineRule="auto"/>
        <w:ind w:left="0"/>
        <w:jc w:val="both"/>
        <w:rPr>
          <w:rFonts w:ascii="Bookman Old Style" w:hAnsi="Bookman Old Style"/>
          <w:b/>
          <w:color w:val="000000" w:themeColor="text1"/>
          <w:spacing w:val="2"/>
        </w:rPr>
      </w:pPr>
      <w:r w:rsidRPr="00F7221C">
        <w:rPr>
          <w:rFonts w:ascii="Bookman Old Style" w:hAnsi="Bookman Old Style"/>
          <w:b/>
          <w:spacing w:val="2"/>
        </w:rPr>
        <w:t>г. Моздок</w:t>
      </w:r>
      <w:r w:rsidRPr="00F7221C">
        <w:rPr>
          <w:rFonts w:ascii="Bookman Old Style" w:hAnsi="Bookman Old Style"/>
          <w:b/>
          <w:color w:val="000000" w:themeColor="text1"/>
          <w:spacing w:val="2"/>
        </w:rPr>
        <w:t>, ул. Кирова, 37</w:t>
      </w:r>
    </w:p>
    <w:p w:rsidR="00430300" w:rsidRPr="00F7221C" w:rsidRDefault="00430300" w:rsidP="00430300">
      <w:pPr>
        <w:pStyle w:val="a3"/>
        <w:spacing w:after="0" w:line="240" w:lineRule="auto"/>
        <w:ind w:left="0"/>
        <w:jc w:val="both"/>
        <w:rPr>
          <w:rFonts w:ascii="Bookman Old Style" w:hAnsi="Bookman Old Style"/>
          <w:b/>
          <w:color w:val="000000" w:themeColor="text1"/>
          <w:spacing w:val="2"/>
        </w:rPr>
      </w:pP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10. Подписи Сторон</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Арендодатель</w:t>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t>Арендатор</w:t>
      </w:r>
    </w:p>
    <w:p w:rsidR="00430300" w:rsidRPr="00F7221C" w:rsidRDefault="00430300" w:rsidP="00430300">
      <w:pPr>
        <w:pStyle w:val="a3"/>
        <w:spacing w:after="0" w:line="240" w:lineRule="auto"/>
        <w:ind w:left="0"/>
        <w:jc w:val="center"/>
        <w:rPr>
          <w:rFonts w:ascii="Bookman Old Style" w:hAnsi="Bookman Old Style"/>
          <w:b/>
          <w:bCs/>
          <w:lang w:eastAsia="en-US"/>
        </w:rPr>
      </w:pP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lang w:eastAsia="en-US"/>
        </w:rPr>
        <w:t>_____________________________</w:t>
      </w:r>
      <w:r w:rsidRPr="00F7221C">
        <w:rPr>
          <w:rFonts w:ascii="Bookman Old Style" w:hAnsi="Bookman Old Style"/>
          <w:lang w:eastAsia="en-US"/>
        </w:rPr>
        <w:tab/>
      </w:r>
      <w:r w:rsidRPr="00F7221C">
        <w:rPr>
          <w:rFonts w:ascii="Bookman Old Style" w:hAnsi="Bookman Old Style"/>
          <w:lang w:eastAsia="en-US"/>
        </w:rPr>
        <w:tab/>
      </w:r>
      <w:r w:rsidRPr="00F7221C">
        <w:rPr>
          <w:rFonts w:ascii="Bookman Old Style" w:hAnsi="Bookman Old Style"/>
          <w:lang w:eastAsia="en-US"/>
        </w:rPr>
        <w:tab/>
      </w:r>
      <w:r w:rsidRPr="00F7221C">
        <w:rPr>
          <w:rFonts w:ascii="Bookman Old Style" w:hAnsi="Bookman Old Style"/>
          <w:lang w:eastAsia="en-US"/>
        </w:rPr>
        <w:tab/>
      </w:r>
      <w:r w:rsidRPr="00F7221C">
        <w:rPr>
          <w:rFonts w:ascii="Bookman Old Style" w:hAnsi="Bookman Old Style"/>
          <w:lang w:eastAsia="en-US"/>
        </w:rPr>
        <w:tab/>
        <w:t>__________________________</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p>
    <w:p w:rsidR="00430300" w:rsidRPr="00F7221C" w:rsidRDefault="00430300" w:rsidP="00430300">
      <w:pPr>
        <w:rPr>
          <w:rFonts w:ascii="Bookman Old Style" w:eastAsia="Times New Roman" w:hAnsi="Bookman Old Style"/>
          <w:b/>
          <w:bCs/>
          <w:lang w:eastAsia="en-US"/>
        </w:rPr>
      </w:pPr>
      <w:r w:rsidRPr="00F7221C">
        <w:rPr>
          <w:rFonts w:ascii="Bookman Old Style" w:hAnsi="Bookman Old Style"/>
          <w:b/>
          <w:lang w:eastAsia="en-US"/>
        </w:rPr>
        <w:br w:type="page"/>
      </w:r>
    </w:p>
    <w:p w:rsidR="00430300" w:rsidRPr="00F7221C" w:rsidRDefault="00430300" w:rsidP="00430300">
      <w:pPr>
        <w:pStyle w:val="a3"/>
        <w:spacing w:after="0" w:line="240" w:lineRule="auto"/>
        <w:ind w:left="0"/>
        <w:jc w:val="center"/>
        <w:rPr>
          <w:rFonts w:ascii="Bookman Old Style" w:hAnsi="Bookman Old Style"/>
          <w:b/>
          <w:bCs/>
          <w:lang w:eastAsia="en-US"/>
        </w:rPr>
      </w:pP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Акт</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b/>
          <w:lang w:eastAsia="en-US"/>
        </w:rPr>
        <w:t>приема-передачи земельного участка</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b/>
          <w:lang w:eastAsia="en-US"/>
        </w:rPr>
        <w:t>г. Моздок</w:t>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t>«</w:t>
      </w:r>
      <w:r w:rsidRPr="00F7221C">
        <w:rPr>
          <w:rFonts w:ascii="Bookman Old Style" w:hAnsi="Bookman Old Style"/>
          <w:b/>
          <w:lang w:eastAsia="en-US"/>
        </w:rPr>
        <w:tab/>
        <w:t>»</w:t>
      </w:r>
      <w:r w:rsidRPr="00F7221C">
        <w:rPr>
          <w:rFonts w:ascii="Bookman Old Style" w:hAnsi="Bookman Old Style"/>
          <w:b/>
          <w:lang w:eastAsia="en-US"/>
        </w:rPr>
        <w:tab/>
      </w:r>
      <w:r w:rsidRPr="00F7221C">
        <w:rPr>
          <w:rFonts w:ascii="Bookman Old Style" w:hAnsi="Bookman Old Style"/>
          <w:b/>
          <w:lang w:eastAsia="en-US"/>
        </w:rPr>
        <w:tab/>
        <w:t>20__ г.</w:t>
      </w: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roofErr w:type="gramStart"/>
      <w:r w:rsidRPr="00F7221C">
        <w:rPr>
          <w:rFonts w:ascii="Bookman Old Style" w:hAnsi="Bookman Old Style"/>
          <w:lang w:eastAsia="en-US"/>
        </w:rPr>
        <w:t xml:space="preserve">На основании договора </w:t>
      </w:r>
      <w:r w:rsidRPr="00F7221C">
        <w:rPr>
          <w:rFonts w:ascii="Bookman Old Style" w:hAnsi="Bookman Old Style"/>
        </w:rPr>
        <w:t>аренды</w:t>
      </w:r>
      <w:r w:rsidRPr="00F7221C">
        <w:rPr>
          <w:rFonts w:ascii="Bookman Old Style" w:hAnsi="Bookman Old Style"/>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F7221C">
        <w:rPr>
          <w:rFonts w:ascii="Bookman Old Style" w:hAnsi="Bookman Old Style"/>
          <w:b/>
          <w:lang w:eastAsia="en-US"/>
        </w:rPr>
        <w:t>Арендодатель</w:t>
      </w:r>
      <w:r w:rsidRPr="00F7221C">
        <w:rPr>
          <w:rFonts w:ascii="Bookman Old Style" w:hAnsi="Bookman Old Style"/>
          <w:lang w:eastAsia="en-US"/>
        </w:rPr>
        <w:t>"</w:t>
      </w:r>
      <w:r w:rsidRPr="00F7221C">
        <w:rPr>
          <w:rFonts w:ascii="Bookman Old Style" w:hAnsi="Bookman Old Style"/>
          <w:b/>
          <w:lang w:eastAsia="en-US"/>
        </w:rPr>
        <w:t xml:space="preserve"> </w:t>
      </w:r>
      <w:r w:rsidRPr="00F7221C">
        <w:rPr>
          <w:rFonts w:ascii="Bookman Old Style" w:hAnsi="Bookman Old Style"/>
          <w:lang w:eastAsia="en-US"/>
        </w:rPr>
        <w:t>и</w:t>
      </w:r>
      <w:r w:rsidRPr="00F7221C">
        <w:rPr>
          <w:rFonts w:ascii="Bookman Old Style" w:hAnsi="Bookman Old Style"/>
          <w:b/>
          <w:lang w:eastAsia="en-US"/>
        </w:rPr>
        <w:t xml:space="preserve"> ________________________________</w:t>
      </w:r>
      <w:r w:rsidRPr="00F7221C">
        <w:rPr>
          <w:rFonts w:ascii="Bookman Old Style" w:hAnsi="Bookman Old Style"/>
          <w:lang w:eastAsia="en-US"/>
        </w:rPr>
        <w:t>, именуемый в дальнейшем "</w:t>
      </w:r>
      <w:r w:rsidRPr="00F7221C">
        <w:rPr>
          <w:rFonts w:ascii="Bookman Old Style" w:hAnsi="Bookman Old Style"/>
          <w:b/>
          <w:lang w:eastAsia="en-US"/>
        </w:rPr>
        <w:t>Арендатор</w:t>
      </w:r>
      <w:r w:rsidRPr="00F7221C">
        <w:rPr>
          <w:rFonts w:ascii="Bookman Old Style" w:hAnsi="Bookman Old Style"/>
          <w:lang w:eastAsia="en-US"/>
        </w:rPr>
        <w:t xml:space="preserve">", составили настоящий акт о том, что Арендодатель передал, а Арендатор принял земельный участок с кадастровым номером </w:t>
      </w:r>
      <w:r w:rsidRPr="00F7221C">
        <w:rPr>
          <w:rFonts w:ascii="Bookman Old Style" w:hAnsi="Bookman Old Style"/>
        </w:rPr>
        <w:t>15:01:_________, площадью ________________ кв. м, местоположение:</w:t>
      </w:r>
      <w:proofErr w:type="gramEnd"/>
      <w:r w:rsidRPr="00F7221C">
        <w:rPr>
          <w:rFonts w:ascii="Bookman Old Style" w:hAnsi="Bookman Old Style"/>
        </w:rPr>
        <w:t xml:space="preserve"> </w:t>
      </w:r>
      <w:proofErr w:type="spellStart"/>
      <w:r w:rsidRPr="00F7221C">
        <w:rPr>
          <w:rFonts w:ascii="Bookman Old Style" w:hAnsi="Bookman Old Style"/>
        </w:rPr>
        <w:t>РСО-Алания</w:t>
      </w:r>
      <w:proofErr w:type="spellEnd"/>
      <w:r w:rsidRPr="00F7221C">
        <w:rPr>
          <w:rFonts w:ascii="Bookman Old Style" w:hAnsi="Bookman Old Style"/>
        </w:rPr>
        <w:t>, Моздокский район</w:t>
      </w:r>
      <w:proofErr w:type="gramStart"/>
      <w:r w:rsidRPr="00F7221C">
        <w:rPr>
          <w:rFonts w:ascii="Bookman Old Style" w:hAnsi="Bookman Old Style"/>
        </w:rPr>
        <w:t xml:space="preserve">, __________________________________; </w:t>
      </w:r>
      <w:proofErr w:type="gramEnd"/>
      <w:r w:rsidRPr="00F7221C">
        <w:rPr>
          <w:rFonts w:ascii="Bookman Old Style" w:hAnsi="Bookman Old Style"/>
        </w:rPr>
        <w:t>категория земель - «____________________</w:t>
      </w:r>
      <w:r w:rsidRPr="00F7221C">
        <w:rPr>
          <w:rFonts w:ascii="Bookman Old Style" w:hAnsi="Bookman Old Style" w:cs="Bookman Old Style"/>
        </w:rPr>
        <w:t>»; вид разрешенного использования – ______________________.</w:t>
      </w: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b/>
          <w:lang w:eastAsia="en-US"/>
        </w:rPr>
        <w:t>Арендодатель</w:t>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t>Арендатор</w:t>
      </w:r>
    </w:p>
    <w:p w:rsidR="00430300" w:rsidRPr="00F7221C" w:rsidRDefault="00430300" w:rsidP="00430300">
      <w:pPr>
        <w:pStyle w:val="a3"/>
        <w:spacing w:after="0" w:line="240" w:lineRule="auto"/>
        <w:ind w:left="0"/>
        <w:rPr>
          <w:rFonts w:ascii="Bookman Old Style" w:hAnsi="Bookman Old Style"/>
          <w:b/>
          <w:bCs/>
          <w:lang w:eastAsia="en-US"/>
        </w:rPr>
      </w:pPr>
      <w:r w:rsidRPr="00F7221C">
        <w:rPr>
          <w:rFonts w:ascii="Bookman Old Style" w:hAnsi="Bookman Old Style"/>
          <w:b/>
          <w:lang w:eastAsia="en-US"/>
        </w:rPr>
        <w:t>Администрация местного</w:t>
      </w:r>
    </w:p>
    <w:p w:rsidR="00430300" w:rsidRPr="00F7221C" w:rsidRDefault="00430300" w:rsidP="00430300">
      <w:pPr>
        <w:pStyle w:val="a3"/>
        <w:spacing w:after="0" w:line="240" w:lineRule="auto"/>
        <w:ind w:left="0"/>
        <w:rPr>
          <w:rFonts w:ascii="Bookman Old Style" w:hAnsi="Bookman Old Style"/>
          <w:b/>
          <w:bCs/>
          <w:lang w:eastAsia="en-US"/>
        </w:rPr>
      </w:pPr>
      <w:r w:rsidRPr="00F7221C">
        <w:rPr>
          <w:rFonts w:ascii="Bookman Old Style" w:hAnsi="Bookman Old Style"/>
          <w:b/>
          <w:lang w:eastAsia="en-US"/>
        </w:rPr>
        <w:t xml:space="preserve">самоуправления Моздокского района        </w:t>
      </w:r>
      <w:r w:rsidRPr="00F7221C">
        <w:rPr>
          <w:rFonts w:ascii="Bookman Old Style" w:hAnsi="Bookman Old Style"/>
          <w:b/>
          <w:lang w:eastAsia="en-US"/>
        </w:rPr>
        <w:tab/>
      </w:r>
      <w:r w:rsidRPr="00F7221C">
        <w:rPr>
          <w:rFonts w:ascii="Bookman Old Style" w:hAnsi="Bookman Old Style"/>
          <w:b/>
          <w:lang w:eastAsia="en-US"/>
        </w:rPr>
        <w:tab/>
        <w:t>________________________</w:t>
      </w:r>
    </w:p>
    <w:p w:rsidR="00430300" w:rsidRPr="00F7221C" w:rsidRDefault="00430300" w:rsidP="00430300">
      <w:pPr>
        <w:pStyle w:val="a3"/>
        <w:spacing w:after="0" w:line="240" w:lineRule="auto"/>
        <w:ind w:left="0"/>
        <w:rPr>
          <w:rFonts w:ascii="Bookman Old Style" w:hAnsi="Bookman Old Style"/>
          <w:b/>
          <w:bCs/>
          <w:lang w:eastAsia="en-US"/>
        </w:rPr>
      </w:pPr>
      <w:r w:rsidRPr="00F7221C">
        <w:rPr>
          <w:rFonts w:ascii="Bookman Old Style" w:hAnsi="Bookman Old Style"/>
          <w:b/>
          <w:lang w:eastAsia="en-US"/>
        </w:rPr>
        <w:t>Юридический адрес:</w:t>
      </w:r>
    </w:p>
    <w:p w:rsidR="00430300" w:rsidRPr="00F7221C" w:rsidRDefault="00430300" w:rsidP="00430300">
      <w:pPr>
        <w:pStyle w:val="a3"/>
        <w:spacing w:after="0" w:line="240" w:lineRule="auto"/>
        <w:ind w:left="0"/>
        <w:rPr>
          <w:rFonts w:ascii="Bookman Old Style" w:hAnsi="Bookman Old Style"/>
          <w:b/>
          <w:spacing w:val="2"/>
        </w:rPr>
      </w:pPr>
      <w:proofErr w:type="spellStart"/>
      <w:r w:rsidRPr="00F7221C">
        <w:rPr>
          <w:rFonts w:ascii="Bookman Old Style" w:hAnsi="Bookman Old Style"/>
          <w:b/>
          <w:spacing w:val="2"/>
        </w:rPr>
        <w:t>РСО-Алания</w:t>
      </w:r>
      <w:proofErr w:type="spellEnd"/>
      <w:r w:rsidRPr="00F7221C">
        <w:rPr>
          <w:rFonts w:ascii="Bookman Old Style" w:hAnsi="Bookman Old Style"/>
          <w:b/>
          <w:spacing w:val="2"/>
        </w:rPr>
        <w:t>, Моздокский район,</w:t>
      </w:r>
    </w:p>
    <w:p w:rsidR="00430300" w:rsidRPr="00F7221C" w:rsidRDefault="00430300" w:rsidP="00430300">
      <w:pPr>
        <w:pStyle w:val="a3"/>
        <w:spacing w:after="0" w:line="240" w:lineRule="auto"/>
        <w:ind w:left="0"/>
        <w:rPr>
          <w:rFonts w:ascii="Bookman Old Style" w:hAnsi="Bookman Old Style"/>
          <w:lang w:eastAsia="en-US"/>
        </w:rPr>
      </w:pPr>
      <w:r w:rsidRPr="00F7221C">
        <w:rPr>
          <w:rFonts w:ascii="Bookman Old Style" w:hAnsi="Bookman Old Style"/>
          <w:b/>
          <w:spacing w:val="2"/>
        </w:rPr>
        <w:t>г. Моздок</w:t>
      </w:r>
      <w:r w:rsidRPr="00F7221C">
        <w:rPr>
          <w:rFonts w:ascii="Bookman Old Style" w:hAnsi="Bookman Old Style"/>
          <w:b/>
          <w:color w:val="000000" w:themeColor="text1"/>
          <w:spacing w:val="2"/>
        </w:rPr>
        <w:t>, ул. Кирова, 37</w:t>
      </w:r>
    </w:p>
    <w:p w:rsidR="00430300" w:rsidRPr="00F7221C" w:rsidRDefault="00430300" w:rsidP="00430300">
      <w:pPr>
        <w:pStyle w:val="a3"/>
        <w:spacing w:after="0" w:line="240" w:lineRule="auto"/>
        <w:ind w:left="0"/>
        <w:rPr>
          <w:rFonts w:ascii="Bookman Old Style" w:hAnsi="Bookman Old Style"/>
        </w:rPr>
      </w:pPr>
    </w:p>
    <w:p w:rsidR="00430300" w:rsidRPr="00F7221C" w:rsidRDefault="00430300" w:rsidP="00430300">
      <w:pPr>
        <w:pStyle w:val="a3"/>
        <w:spacing w:after="0" w:line="240" w:lineRule="auto"/>
        <w:ind w:left="0"/>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946458" w:rsidRPr="00F7221C" w:rsidRDefault="00946458">
      <w:pPr>
        <w:rPr>
          <w:rFonts w:ascii="Bookman Old Style" w:hAnsi="Bookman Old Style"/>
        </w:rPr>
      </w:pPr>
      <w:r w:rsidRPr="00F7221C">
        <w:rPr>
          <w:rFonts w:ascii="Bookman Old Style" w:hAnsi="Bookman Old Style"/>
        </w:rPr>
        <w:br w:type="page"/>
      </w:r>
    </w:p>
    <w:p w:rsidR="00430300" w:rsidRPr="00F7221C" w:rsidRDefault="003E5ED0" w:rsidP="00944BB0">
      <w:pPr>
        <w:pStyle w:val="a3"/>
        <w:spacing w:after="0" w:line="240" w:lineRule="auto"/>
        <w:ind w:left="0"/>
        <w:jc w:val="right"/>
        <w:rPr>
          <w:rFonts w:ascii="Bookman Old Style" w:hAnsi="Bookman Old Style"/>
        </w:rPr>
      </w:pPr>
      <w:r w:rsidRPr="00F7221C">
        <w:rPr>
          <w:rFonts w:ascii="Bookman Old Style" w:hAnsi="Bookman Old Style"/>
        </w:rPr>
        <w:lastRenderedPageBreak/>
        <w:t xml:space="preserve">   </w:t>
      </w:r>
      <w:r w:rsidR="00944BB0" w:rsidRPr="00F7221C">
        <w:rPr>
          <w:rFonts w:ascii="Bookman Old Style" w:hAnsi="Bookman Old Style"/>
        </w:rPr>
        <w:t>Приложение №</w:t>
      </w:r>
      <w:r w:rsidR="00DF2AA7">
        <w:rPr>
          <w:rFonts w:ascii="Bookman Old Style" w:hAnsi="Bookman Old Style"/>
        </w:rPr>
        <w:t>2</w:t>
      </w:r>
    </w:p>
    <w:p w:rsidR="00430300" w:rsidRPr="00F7221C" w:rsidRDefault="00430300" w:rsidP="00430300">
      <w:pPr>
        <w:pStyle w:val="a3"/>
        <w:spacing w:after="0" w:line="240" w:lineRule="auto"/>
        <w:ind w:left="0"/>
        <w:jc w:val="center"/>
        <w:rPr>
          <w:rFonts w:ascii="Bookman Old Style" w:hAnsi="Bookman Old Style"/>
          <w:b/>
          <w:bCs/>
        </w:rPr>
      </w:pPr>
    </w:p>
    <w:p w:rsidR="00430300" w:rsidRPr="00F7221C" w:rsidRDefault="00430300" w:rsidP="00430300">
      <w:pPr>
        <w:pStyle w:val="a3"/>
        <w:spacing w:after="0" w:line="240" w:lineRule="auto"/>
        <w:ind w:left="0"/>
        <w:jc w:val="center"/>
        <w:rPr>
          <w:rFonts w:ascii="Bookman Old Style" w:hAnsi="Bookman Old Style"/>
          <w:b/>
          <w:bCs/>
        </w:rPr>
      </w:pPr>
      <w:r w:rsidRPr="00F7221C">
        <w:rPr>
          <w:rFonts w:ascii="Bookman Old Style" w:hAnsi="Bookman Old Style"/>
          <w:b/>
        </w:rPr>
        <w:t>ЗАЯВКА</w:t>
      </w:r>
    </w:p>
    <w:p w:rsidR="00430300" w:rsidRPr="00F7221C" w:rsidRDefault="00430300" w:rsidP="00430300">
      <w:pPr>
        <w:pStyle w:val="a3"/>
        <w:spacing w:after="0" w:line="240" w:lineRule="auto"/>
        <w:ind w:left="0"/>
        <w:jc w:val="center"/>
        <w:rPr>
          <w:rFonts w:ascii="Bookman Old Style" w:hAnsi="Bookman Old Style"/>
          <w:b/>
          <w:bCs/>
        </w:rPr>
      </w:pPr>
      <w:r w:rsidRPr="00F7221C">
        <w:rPr>
          <w:rFonts w:ascii="Bookman Old Style" w:hAnsi="Bookman Old Style"/>
          <w:b/>
        </w:rPr>
        <w:t>НА УЧАСТИЕ В АУКЦИОНЕ</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ab/>
        <w:t>Претендент: _______________________________________________________________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(Ф.И.О., наименование юридического лица)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__________________________________________________________________________________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(заполняется физическим лицом)</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Документ, удостоверяющий личность: 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Серия ____________, № ____________, </w:t>
      </w:r>
      <w:proofErr w:type="gramStart"/>
      <w:r w:rsidRPr="00F7221C">
        <w:rPr>
          <w:rFonts w:ascii="Bookman Old Style" w:hAnsi="Bookman Old Style"/>
        </w:rPr>
        <w:t>выдан</w:t>
      </w:r>
      <w:proofErr w:type="gramEnd"/>
      <w:r w:rsidRPr="00F7221C">
        <w:rPr>
          <w:rFonts w:ascii="Bookman Old Style" w:hAnsi="Bookman Old Style"/>
        </w:rPr>
        <w:t xml:space="preserve"> «______» _________________ г.</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__________________________________________________________________________________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 xml:space="preserve">(кем </w:t>
      </w:r>
      <w:proofErr w:type="gramStart"/>
      <w:r w:rsidRPr="00F7221C">
        <w:rPr>
          <w:rFonts w:ascii="Bookman Old Style" w:hAnsi="Bookman Old Style"/>
        </w:rPr>
        <w:t>выдан</w:t>
      </w:r>
      <w:proofErr w:type="gramEnd"/>
      <w:r w:rsidRPr="00F7221C">
        <w:rPr>
          <w:rFonts w:ascii="Bookman Old Style" w:hAnsi="Bookman Old Style"/>
        </w:rPr>
        <w:t>)</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Место регистрации:______________________________________________________________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Телефон _________________ Индекс _________________ ИНН_________________________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(заполняется юридическим лицом)</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Документ о государственной регистрации в качестве юридического лица _____________________________, </w:t>
      </w:r>
      <w:proofErr w:type="spellStart"/>
      <w:r w:rsidRPr="00F7221C">
        <w:rPr>
          <w:rFonts w:ascii="Bookman Old Style" w:hAnsi="Bookman Old Style"/>
        </w:rPr>
        <w:t>рег</w:t>
      </w:r>
      <w:proofErr w:type="spellEnd"/>
      <w:r w:rsidRPr="00F7221C">
        <w:rPr>
          <w:rFonts w:ascii="Bookman Old Style" w:hAnsi="Bookman Old Style"/>
        </w:rPr>
        <w:t xml:space="preserve">. № ____________________________________________,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дата регистрации «_______» ___________________ _________ </w:t>
      </w:r>
      <w:proofErr w:type="gramStart"/>
      <w:r w:rsidRPr="00F7221C">
        <w:rPr>
          <w:rFonts w:ascii="Bookman Old Style" w:hAnsi="Bookman Old Style"/>
        </w:rPr>
        <w:t>г</w:t>
      </w:r>
      <w:proofErr w:type="gramEnd"/>
      <w:r w:rsidRPr="00F7221C">
        <w:rPr>
          <w:rFonts w:ascii="Bookman Old Style" w:hAnsi="Bookman Old Style"/>
        </w:rPr>
        <w:t>.</w:t>
      </w:r>
    </w:p>
    <w:p w:rsidR="00430300" w:rsidRPr="00F7221C" w:rsidRDefault="00430300" w:rsidP="00430300">
      <w:pPr>
        <w:pStyle w:val="a3"/>
        <w:spacing w:after="0" w:line="240" w:lineRule="auto"/>
        <w:ind w:left="0"/>
        <w:jc w:val="both"/>
        <w:rPr>
          <w:rFonts w:ascii="Bookman Old Style" w:hAnsi="Bookman Old Style"/>
        </w:rPr>
      </w:pPr>
      <w:proofErr w:type="gramStart"/>
      <w:r w:rsidRPr="00F7221C">
        <w:rPr>
          <w:rFonts w:ascii="Bookman Old Style" w:hAnsi="Bookman Old Style"/>
        </w:rPr>
        <w:t>Орган</w:t>
      </w:r>
      <w:proofErr w:type="gramEnd"/>
      <w:r w:rsidRPr="00F7221C">
        <w:rPr>
          <w:rFonts w:ascii="Bookman Old Style" w:hAnsi="Bookman Old Style"/>
        </w:rPr>
        <w:t xml:space="preserve"> осуществивший регистрацию:____________________________________________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Место выдачи:  __________________________________________________________________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ИНН __________________________________ КПП 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Юридический адрес: 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Телефон ___________________, Факс ____________________, Индекс__________________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Представитель претендента: ____________________________________________________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 xml:space="preserve"> (Ф.И.О. или наименование)</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Документ, на основании которого действует представитель претендента: __________________________________________________________________________________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(далее – претендент),</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принимая решение </w:t>
      </w:r>
      <w:proofErr w:type="gramStart"/>
      <w:r w:rsidRPr="00F7221C">
        <w:rPr>
          <w:rFonts w:ascii="Bookman Old Style" w:hAnsi="Bookman Old Style"/>
        </w:rPr>
        <w:t>об участии в аукционе на право заключения договора аренды на земельный участок с кадастровым номером</w:t>
      </w:r>
      <w:proofErr w:type="gramEnd"/>
      <w:r w:rsidRPr="00F7221C">
        <w:rPr>
          <w:rFonts w:ascii="Bookman Old Style" w:hAnsi="Bookman Old Style"/>
        </w:rPr>
        <w:t xml:space="preserve"> 15:01:________, площадью ______ кв. м, местоположение: </w:t>
      </w:r>
      <w:proofErr w:type="spellStart"/>
      <w:r w:rsidRPr="00F7221C">
        <w:rPr>
          <w:rFonts w:ascii="Bookman Old Style" w:hAnsi="Bookman Old Style"/>
        </w:rPr>
        <w:t>РСО-Алания</w:t>
      </w:r>
      <w:proofErr w:type="spellEnd"/>
      <w:r w:rsidRPr="00F7221C">
        <w:rPr>
          <w:rFonts w:ascii="Bookman Old Style" w:hAnsi="Bookman Old Style"/>
        </w:rPr>
        <w:t>, Моздокский район</w:t>
      </w:r>
      <w:proofErr w:type="gramStart"/>
      <w:r w:rsidRPr="00F7221C">
        <w:rPr>
          <w:rFonts w:ascii="Bookman Old Style" w:hAnsi="Bookman Old Style"/>
        </w:rPr>
        <w:t xml:space="preserve">, ________________; </w:t>
      </w:r>
      <w:proofErr w:type="gramEnd"/>
      <w:r w:rsidRPr="00F7221C">
        <w:rPr>
          <w:rFonts w:ascii="Bookman Old Style" w:hAnsi="Bookman Old Style"/>
        </w:rPr>
        <w:t>категория земель - «______________________________</w:t>
      </w:r>
      <w:r w:rsidRPr="00F7221C">
        <w:rPr>
          <w:rFonts w:ascii="Bookman Old Style" w:hAnsi="Bookman Old Style" w:cs="Bookman Old Style"/>
        </w:rPr>
        <w:t>»; вид разрешенного использования – _______________________________,</w:t>
      </w:r>
      <w:r w:rsidRPr="00F7221C">
        <w:rPr>
          <w:rFonts w:ascii="Bookman Old Style" w:hAnsi="Bookman Old Style"/>
        </w:rPr>
        <w:t xml:space="preserve"> (далее – земельный участок), обязуюсь:</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Соблюдать условия проведения аукциона, содержащиеся в извещении, опубликованном __________________ (дата) в газете ______________ года на официальном сайте торгов РФ </w:t>
      </w:r>
      <w:hyperlink r:id="rId7" w:history="1">
        <w:r w:rsidRPr="00F7221C">
          <w:rPr>
            <w:rStyle w:val="a4"/>
            <w:rFonts w:ascii="Bookman Old Style" w:hAnsi="Bookman Old Style"/>
            <w:lang w:val="en-US"/>
          </w:rPr>
          <w:t>www</w:t>
        </w:r>
        <w:r w:rsidRPr="00F7221C">
          <w:rPr>
            <w:rStyle w:val="a4"/>
            <w:rFonts w:ascii="Bookman Old Style" w:hAnsi="Bookman Old Style"/>
          </w:rPr>
          <w:t>.</w:t>
        </w:r>
        <w:proofErr w:type="spellStart"/>
        <w:r w:rsidRPr="00F7221C">
          <w:rPr>
            <w:rStyle w:val="a4"/>
            <w:rFonts w:ascii="Bookman Old Style" w:hAnsi="Bookman Old Style"/>
            <w:lang w:val="en-US"/>
          </w:rPr>
          <w:t>torgi</w:t>
        </w:r>
        <w:proofErr w:type="spellEnd"/>
        <w:r w:rsidRPr="00F7221C">
          <w:rPr>
            <w:rStyle w:val="a4"/>
            <w:rFonts w:ascii="Bookman Old Style" w:hAnsi="Bookman Old Style"/>
          </w:rPr>
          <w:t>.</w:t>
        </w:r>
        <w:proofErr w:type="spellStart"/>
        <w:r w:rsidRPr="00F7221C">
          <w:rPr>
            <w:rStyle w:val="a4"/>
            <w:rFonts w:ascii="Bookman Old Style" w:hAnsi="Bookman Old Style"/>
            <w:lang w:val="en-US"/>
          </w:rPr>
          <w:t>gov</w:t>
        </w:r>
        <w:proofErr w:type="spellEnd"/>
        <w:r w:rsidRPr="00F7221C">
          <w:rPr>
            <w:rStyle w:val="a4"/>
            <w:rFonts w:ascii="Bookman Old Style" w:hAnsi="Bookman Old Style"/>
          </w:rPr>
          <w:t>.</w:t>
        </w:r>
        <w:proofErr w:type="spellStart"/>
        <w:r w:rsidRPr="00F7221C">
          <w:rPr>
            <w:rStyle w:val="a4"/>
            <w:rFonts w:ascii="Bookman Old Style" w:hAnsi="Bookman Old Style"/>
            <w:lang w:val="en-US"/>
          </w:rPr>
          <w:t>ru</w:t>
        </w:r>
        <w:proofErr w:type="spellEnd"/>
      </w:hyperlink>
      <w:r w:rsidRPr="00F7221C">
        <w:rPr>
          <w:rFonts w:ascii="Bookman Old Style" w:hAnsi="Bookman Old Style"/>
          <w:color w:val="C00000"/>
          <w:u w:val="single"/>
        </w:rPr>
        <w:t>,</w:t>
      </w:r>
      <w:r w:rsidRPr="00F7221C">
        <w:rPr>
          <w:rFonts w:ascii="Bookman Old Style" w:hAnsi="Bookman Old Style"/>
        </w:rPr>
        <w:t xml:space="preserve"> на сайте Организатора аукциона – </w:t>
      </w:r>
      <w:hyperlink r:id="rId8" w:history="1">
        <w:r w:rsidRPr="00F7221C">
          <w:rPr>
            <w:rStyle w:val="a4"/>
            <w:rFonts w:ascii="Bookman Old Style" w:hAnsi="Bookman Old Style"/>
            <w:lang w:val="en-US"/>
          </w:rPr>
          <w:t>www</w:t>
        </w:r>
        <w:r w:rsidRPr="00F7221C">
          <w:rPr>
            <w:rStyle w:val="a4"/>
            <w:rFonts w:ascii="Bookman Old Style" w:hAnsi="Bookman Old Style"/>
          </w:rPr>
          <w:t>.</w:t>
        </w:r>
        <w:r w:rsidRPr="00F7221C">
          <w:rPr>
            <w:rFonts w:ascii="Bookman Old Style" w:hAnsi="Bookman Old Style"/>
          </w:rPr>
          <w:t xml:space="preserve"> </w:t>
        </w:r>
        <w:r w:rsidRPr="00F7221C">
          <w:rPr>
            <w:rStyle w:val="a4"/>
            <w:rFonts w:ascii="Bookman Old Style" w:hAnsi="Bookman Old Style"/>
          </w:rPr>
          <w:t>torgi.gov.</w:t>
        </w:r>
        <w:proofErr w:type="spellStart"/>
        <w:r w:rsidRPr="00F7221C">
          <w:rPr>
            <w:rStyle w:val="a4"/>
            <w:rFonts w:ascii="Bookman Old Style" w:hAnsi="Bookman Old Style"/>
            <w:lang w:val="en-US"/>
          </w:rPr>
          <w:t>ru</w:t>
        </w:r>
        <w:proofErr w:type="spellEnd"/>
      </w:hyperlink>
      <w:r w:rsidRPr="00F7221C">
        <w:rPr>
          <w:rFonts w:ascii="Bookman Old Style" w:hAnsi="Bookman Old Style"/>
        </w:rPr>
        <w:t>, а также порядок проведения аукциона, предусмотренный ЗК РФ.</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В случае признания победителем аукциона: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подписать протокол по итогам аукциона;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оплатить размер ежегодной арендной платы, определенной по итогам аукциона в срок, указанный в извещении о проведен</w:t>
      </w:r>
      <w:proofErr w:type="gramStart"/>
      <w:r w:rsidRPr="00F7221C">
        <w:rPr>
          <w:rFonts w:ascii="Bookman Old Style" w:hAnsi="Bookman Old Style"/>
        </w:rPr>
        <w:t>ии ау</w:t>
      </w:r>
      <w:proofErr w:type="gramEnd"/>
      <w:r w:rsidRPr="00F7221C">
        <w:rPr>
          <w:rFonts w:ascii="Bookman Old Style" w:hAnsi="Bookman Old Style"/>
        </w:rPr>
        <w:t>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430300" w:rsidRPr="00F7221C" w:rsidRDefault="00430300" w:rsidP="00430300">
      <w:pPr>
        <w:pStyle w:val="a3"/>
        <w:spacing w:after="0" w:line="240" w:lineRule="auto"/>
        <w:ind w:left="0"/>
        <w:jc w:val="both"/>
        <w:rPr>
          <w:rFonts w:ascii="Bookman Old Style" w:hAnsi="Bookman Old Style"/>
        </w:rPr>
      </w:pPr>
      <w:proofErr w:type="gramStart"/>
      <w:r w:rsidRPr="00F7221C">
        <w:rPr>
          <w:rFonts w:ascii="Bookman Old Style" w:hAnsi="Bookman Old Style"/>
        </w:rPr>
        <w:t>Со сведениями, изложенными в извещении о проведении аукциона, ознакомлен и согласен, в том числе:</w:t>
      </w:r>
      <w:proofErr w:type="gramEnd"/>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с данными об организаторе аукциона;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 предмете аукциона, о начальной цене предмета аукциона, величине повышения начальной цены (шаг аукциона);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об оплате арендной платы, последствиях уклонения или отказа от подписания протокола об итогах аукциона, договора аренды;</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 порядке определения победителя;</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с порядком отмены аукциона;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F7221C">
        <w:rPr>
          <w:rFonts w:ascii="Bookman Old Style" w:hAnsi="Bookman Old Style"/>
        </w:rPr>
        <w:t>ии ау</w:t>
      </w:r>
      <w:proofErr w:type="gramEnd"/>
      <w:r w:rsidRPr="00F7221C">
        <w:rPr>
          <w:rFonts w:ascii="Bookman Old Style" w:hAnsi="Bookman Old Style"/>
        </w:rPr>
        <w:t>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Претендент согласен на участие в аукционе на указанных условиях.</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lastRenderedPageBreak/>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w:t>
      </w:r>
      <w:r w:rsidRPr="00F7221C">
        <w:rPr>
          <w:rFonts w:ascii="Bookman Old Style" w:hAnsi="Bookman Old Style"/>
          <w:b/>
        </w:rPr>
        <w:t xml:space="preserve"> </w:t>
      </w:r>
      <w:r w:rsidRPr="00F7221C">
        <w:rPr>
          <w:rFonts w:ascii="Bookman Old Style" w:hAnsi="Bookman Old Style"/>
        </w:rPr>
        <w:t>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Возврат задатка производится по следующим реквизитам:</w:t>
      </w:r>
      <w:r w:rsidRPr="00F7221C">
        <w:rPr>
          <w:rFonts w:ascii="Bookman Old Style" w:hAnsi="Bookman Old Style"/>
          <w:u w:val="single"/>
        </w:rPr>
        <w:t xml:space="preserve">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расчетный счет __________________________________________________________________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наименование банка 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БИК банка ______________________________________________________________________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proofErr w:type="spellStart"/>
      <w:r w:rsidRPr="00F7221C">
        <w:rPr>
          <w:rFonts w:ascii="Bookman Old Style" w:hAnsi="Bookman Old Style"/>
        </w:rPr>
        <w:t>кор</w:t>
      </w:r>
      <w:proofErr w:type="spellEnd"/>
      <w:r w:rsidRPr="00F7221C">
        <w:rPr>
          <w:rFonts w:ascii="Bookman Old Style" w:hAnsi="Bookman Old Style"/>
        </w:rPr>
        <w:t>./</w:t>
      </w:r>
      <w:proofErr w:type="spellStart"/>
      <w:r w:rsidRPr="00F7221C">
        <w:rPr>
          <w:rFonts w:ascii="Bookman Old Style" w:hAnsi="Bookman Old Style"/>
        </w:rPr>
        <w:t>сч</w:t>
      </w:r>
      <w:proofErr w:type="spellEnd"/>
      <w:r w:rsidRPr="00F7221C">
        <w:rPr>
          <w:rFonts w:ascii="Bookman Old Style" w:hAnsi="Bookman Old Style"/>
        </w:rPr>
        <w:t xml:space="preserve"> __________________________________________________________________________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ИНН получателя _________________________________________________________________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ОГРН получателя 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получатель платежа _____________________________________________________________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Уведомление претендента обо всех изменениях осуществляется по следующему адресу: 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Контактный телефон 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430300" w:rsidRPr="00F7221C" w:rsidRDefault="00430300" w:rsidP="00430300">
      <w:pPr>
        <w:pStyle w:val="a3"/>
        <w:spacing w:after="0" w:line="240" w:lineRule="auto"/>
        <w:ind w:left="0"/>
        <w:jc w:val="both"/>
        <w:rPr>
          <w:rFonts w:ascii="Bookman Old Style" w:hAnsi="Bookman Old Style"/>
          <w:i/>
        </w:rPr>
      </w:pPr>
      <w:r w:rsidRPr="00F7221C">
        <w:rPr>
          <w:rFonts w:ascii="Bookman Old Style" w:hAnsi="Bookman Old Style"/>
        </w:rPr>
        <w:t>К заявке прилагаются документы в соответствии с перечнем, указанным в извещении о проведен</w:t>
      </w:r>
      <w:proofErr w:type="gramStart"/>
      <w:r w:rsidRPr="00F7221C">
        <w:rPr>
          <w:rFonts w:ascii="Bookman Old Style" w:hAnsi="Bookman Old Style"/>
        </w:rPr>
        <w:t>ии ау</w:t>
      </w:r>
      <w:proofErr w:type="gramEnd"/>
      <w:r w:rsidRPr="00F7221C">
        <w:rPr>
          <w:rFonts w:ascii="Bookman Old Style" w:hAnsi="Bookman Old Style"/>
        </w:rPr>
        <w:t>кциона. _</w:t>
      </w:r>
      <w:r w:rsidRPr="00F7221C">
        <w:rPr>
          <w:rFonts w:ascii="Bookman Old Style" w:hAnsi="Bookman Old Style"/>
          <w:i/>
        </w:rPr>
        <w:t>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(перечень прилагаемых документов)</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color w:val="000000"/>
        </w:rPr>
        <w:t>Подпись Претендента</w:t>
      </w:r>
      <w:r w:rsidRPr="00F7221C">
        <w:rPr>
          <w:rFonts w:ascii="Bookman Old Style" w:hAnsi="Bookman Old Style"/>
        </w:rPr>
        <w:t xml:space="preserve"> </w:t>
      </w:r>
      <w:r w:rsidRPr="00F7221C">
        <w:rPr>
          <w:rFonts w:ascii="Bookman Old Style" w:hAnsi="Bookman Old Style"/>
          <w:color w:val="000000"/>
        </w:rPr>
        <w:t>(полномочного представителя Претендента)</w:t>
      </w: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color w:val="000000"/>
        </w:rPr>
        <w:t xml:space="preserve">Заявка принята </w:t>
      </w:r>
      <w:r w:rsidRPr="00F7221C">
        <w:rPr>
          <w:rFonts w:ascii="Bookman Old Style" w:hAnsi="Bookman Old Style"/>
        </w:rPr>
        <w:t>Администрацией местного самоуправления Моздокского района</w:t>
      </w: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Время и дата принятия заявки:</w:t>
      </w: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Час</w:t>
      </w:r>
      <w:proofErr w:type="gramStart"/>
      <w:r w:rsidRPr="00F7221C">
        <w:rPr>
          <w:rFonts w:ascii="Bookman Old Style" w:hAnsi="Bookman Old Style"/>
          <w:color w:val="000000"/>
        </w:rPr>
        <w:t>.</w:t>
      </w:r>
      <w:proofErr w:type="gramEnd"/>
      <w:r w:rsidRPr="00F7221C">
        <w:rPr>
          <w:rFonts w:ascii="Bookman Old Style" w:hAnsi="Bookman Old Style"/>
          <w:color w:val="000000"/>
        </w:rPr>
        <w:t xml:space="preserve"> ___ </w:t>
      </w:r>
      <w:proofErr w:type="gramStart"/>
      <w:r w:rsidRPr="00F7221C">
        <w:rPr>
          <w:rFonts w:ascii="Bookman Old Style" w:hAnsi="Bookman Old Style"/>
          <w:color w:val="000000"/>
        </w:rPr>
        <w:t>м</w:t>
      </w:r>
      <w:proofErr w:type="gramEnd"/>
      <w:r w:rsidRPr="00F7221C">
        <w:rPr>
          <w:rFonts w:ascii="Bookman Old Style" w:hAnsi="Bookman Old Style"/>
          <w:color w:val="000000"/>
        </w:rPr>
        <w:t>ин. ____ "___" ____________20____г.</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color w:val="000000"/>
        </w:rPr>
        <w:t>Регистрационный номер заявки: № ____</w:t>
      </w: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Подпись уполномоченного лица организатора аукциона</w:t>
      </w: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_______________/_____________/</w:t>
      </w:r>
    </w:p>
    <w:p w:rsidR="00430300" w:rsidRPr="00F7221C" w:rsidRDefault="00430300" w:rsidP="00430300">
      <w:pPr>
        <w:pStyle w:val="a3"/>
        <w:spacing w:after="0" w:line="240" w:lineRule="auto"/>
        <w:ind w:left="0"/>
        <w:jc w:val="both"/>
        <w:rPr>
          <w:rFonts w:ascii="Bookman Old Style" w:hAnsi="Bookman Old Style"/>
          <w:color w:val="000000"/>
        </w:rPr>
      </w:pPr>
    </w:p>
    <w:p w:rsidR="00430300" w:rsidRPr="00F7221C" w:rsidRDefault="00430300" w:rsidP="00430300">
      <w:pPr>
        <w:pStyle w:val="a3"/>
        <w:spacing w:after="0" w:line="240" w:lineRule="auto"/>
        <w:ind w:left="0"/>
        <w:jc w:val="both"/>
        <w:rPr>
          <w:rFonts w:ascii="Bookman Old Style" w:hAnsi="Bookman Old Style"/>
          <w:color w:val="000000"/>
        </w:rPr>
      </w:pP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 xml:space="preserve"> </w:t>
      </w:r>
    </w:p>
    <w:p w:rsidR="001D1CCB" w:rsidRPr="00F7221C" w:rsidRDefault="001D1CCB" w:rsidP="00430300">
      <w:pPr>
        <w:pStyle w:val="a3"/>
        <w:spacing w:after="0" w:line="240" w:lineRule="auto"/>
        <w:ind w:left="0"/>
        <w:rPr>
          <w:rFonts w:ascii="Bookman Old Style" w:hAnsi="Bookman Old Style"/>
          <w:color w:val="000000"/>
        </w:rPr>
      </w:pPr>
    </w:p>
    <w:p w:rsidR="001D1CCB" w:rsidRPr="00F7221C" w:rsidRDefault="001D1CCB" w:rsidP="001D1CCB">
      <w:pPr>
        <w:pStyle w:val="a3"/>
        <w:spacing w:after="0" w:line="240" w:lineRule="auto"/>
        <w:ind w:left="0"/>
        <w:jc w:val="both"/>
        <w:rPr>
          <w:rFonts w:ascii="Bookman Old Style" w:hAnsi="Bookman Old Style"/>
          <w:color w:val="000000"/>
        </w:rPr>
      </w:pPr>
    </w:p>
    <w:p w:rsidR="001D1CCB" w:rsidRPr="00F7221C" w:rsidRDefault="001D1CCB" w:rsidP="001D1CCB">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 xml:space="preserve"> </w:t>
      </w:r>
    </w:p>
    <w:p w:rsidR="005B4CE6" w:rsidRPr="00F7221C" w:rsidRDefault="005B4CE6" w:rsidP="001D1CCB">
      <w:pPr>
        <w:pStyle w:val="a3"/>
        <w:spacing w:after="0" w:line="240" w:lineRule="auto"/>
        <w:ind w:left="0"/>
        <w:jc w:val="both"/>
        <w:rPr>
          <w:rFonts w:ascii="Bookman Old Style" w:hAnsi="Bookman Old Style"/>
          <w:color w:val="000000"/>
        </w:rPr>
      </w:pPr>
    </w:p>
    <w:p w:rsidR="005B4CE6" w:rsidRPr="00F7221C" w:rsidRDefault="005B4CE6" w:rsidP="001D1CCB">
      <w:pPr>
        <w:pStyle w:val="a3"/>
        <w:spacing w:after="0" w:line="240" w:lineRule="auto"/>
        <w:ind w:left="0"/>
        <w:jc w:val="both"/>
        <w:rPr>
          <w:rFonts w:ascii="Bookman Old Style" w:hAnsi="Bookman Old Style"/>
          <w:color w:val="000000"/>
        </w:rPr>
      </w:pPr>
    </w:p>
    <w:p w:rsidR="005B4CE6" w:rsidRPr="00F7221C" w:rsidRDefault="005B4CE6" w:rsidP="001D1CCB">
      <w:pPr>
        <w:pStyle w:val="a3"/>
        <w:spacing w:after="0" w:line="240" w:lineRule="auto"/>
        <w:ind w:left="0"/>
        <w:jc w:val="both"/>
        <w:rPr>
          <w:rFonts w:ascii="Bookman Old Style" w:hAnsi="Bookman Old Style"/>
          <w:color w:val="000000"/>
        </w:rPr>
      </w:pPr>
    </w:p>
    <w:p w:rsidR="004449BC" w:rsidRPr="00F7221C" w:rsidRDefault="004449BC" w:rsidP="001D1CCB">
      <w:pPr>
        <w:spacing w:after="0" w:line="240" w:lineRule="auto"/>
        <w:ind w:firstLine="708"/>
        <w:jc w:val="both"/>
        <w:rPr>
          <w:rFonts w:ascii="Bookman Old Style" w:hAnsi="Bookman Old Style" w:cs="Times New Roman"/>
        </w:rPr>
      </w:pPr>
    </w:p>
    <w:p w:rsidR="002D3C88" w:rsidRPr="00F7221C" w:rsidRDefault="002D3C88">
      <w:pPr>
        <w:rPr>
          <w:rFonts w:ascii="Bookman Old Style" w:hAnsi="Bookman Old Style"/>
        </w:rPr>
      </w:pPr>
    </w:p>
    <w:sectPr w:rsidR="002D3C88" w:rsidRPr="00F7221C" w:rsidSect="00DB33C9">
      <w:pgSz w:w="11906" w:h="16838"/>
      <w:pgMar w:top="284"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AA1"/>
    <w:multiLevelType w:val="hybridMultilevel"/>
    <w:tmpl w:val="EEA015BE"/>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5171BA"/>
    <w:multiLevelType w:val="hybridMultilevel"/>
    <w:tmpl w:val="840E9FBC"/>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04D2F"/>
    <w:multiLevelType w:val="hybridMultilevel"/>
    <w:tmpl w:val="C87CBD34"/>
    <w:lvl w:ilvl="0" w:tplc="F9FE0A1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764A68"/>
    <w:multiLevelType w:val="multilevel"/>
    <w:tmpl w:val="92CAE0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8E3722"/>
    <w:multiLevelType w:val="hybridMultilevel"/>
    <w:tmpl w:val="4C6C23CA"/>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CE5EDF"/>
    <w:multiLevelType w:val="multilevel"/>
    <w:tmpl w:val="7908BE0C"/>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13F1C5B"/>
    <w:multiLevelType w:val="hybridMultilevel"/>
    <w:tmpl w:val="25163B86"/>
    <w:lvl w:ilvl="0" w:tplc="F9FE0A18">
      <w:start w:val="1"/>
      <w:numFmt w:val="bullet"/>
      <w:lvlText w:val=""/>
      <w:lvlJc w:val="left"/>
      <w:pPr>
        <w:ind w:left="2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C7338AB"/>
    <w:multiLevelType w:val="hybridMultilevel"/>
    <w:tmpl w:val="779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CD477B"/>
    <w:multiLevelType w:val="multilevel"/>
    <w:tmpl w:val="09A201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730F632D"/>
    <w:multiLevelType w:val="hybridMultilevel"/>
    <w:tmpl w:val="7AC2D60C"/>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6A2BAA"/>
    <w:multiLevelType w:val="hybridMultilevel"/>
    <w:tmpl w:val="7BFA8F40"/>
    <w:lvl w:ilvl="0" w:tplc="F9FE0A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B45765"/>
    <w:multiLevelType w:val="hybridMultilevel"/>
    <w:tmpl w:val="409CF68E"/>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10"/>
  </w:num>
  <w:num w:numId="10">
    <w:abstractNumId w:val="1"/>
  </w:num>
  <w:num w:numId="11">
    <w:abstractNumId w:val="11"/>
  </w:num>
  <w:num w:numId="12">
    <w:abstractNumId w:val="4"/>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B5CB6"/>
    <w:rsid w:val="00001DAC"/>
    <w:rsid w:val="00005141"/>
    <w:rsid w:val="00016A71"/>
    <w:rsid w:val="00061B2F"/>
    <w:rsid w:val="00062527"/>
    <w:rsid w:val="00077458"/>
    <w:rsid w:val="00092897"/>
    <w:rsid w:val="00094CDE"/>
    <w:rsid w:val="0009747A"/>
    <w:rsid w:val="000A37A0"/>
    <w:rsid w:val="000B7683"/>
    <w:rsid w:val="000C6566"/>
    <w:rsid w:val="000D08D5"/>
    <w:rsid w:val="000D606B"/>
    <w:rsid w:val="000E1F4C"/>
    <w:rsid w:val="000E6648"/>
    <w:rsid w:val="000F66D7"/>
    <w:rsid w:val="000F6B02"/>
    <w:rsid w:val="000F730A"/>
    <w:rsid w:val="001054DD"/>
    <w:rsid w:val="001275C5"/>
    <w:rsid w:val="001366AE"/>
    <w:rsid w:val="00137DE4"/>
    <w:rsid w:val="0015205D"/>
    <w:rsid w:val="00152C7D"/>
    <w:rsid w:val="001716A8"/>
    <w:rsid w:val="001D1C4B"/>
    <w:rsid w:val="001D1CCB"/>
    <w:rsid w:val="001D312C"/>
    <w:rsid w:val="001D4565"/>
    <w:rsid w:val="001D6E9C"/>
    <w:rsid w:val="001E2476"/>
    <w:rsid w:val="001E4695"/>
    <w:rsid w:val="001E4BA8"/>
    <w:rsid w:val="0021161A"/>
    <w:rsid w:val="00221028"/>
    <w:rsid w:val="00226CA7"/>
    <w:rsid w:val="00250AAF"/>
    <w:rsid w:val="00253793"/>
    <w:rsid w:val="00275026"/>
    <w:rsid w:val="00276F86"/>
    <w:rsid w:val="00283274"/>
    <w:rsid w:val="00294014"/>
    <w:rsid w:val="002954A0"/>
    <w:rsid w:val="00296D67"/>
    <w:rsid w:val="002A2AE3"/>
    <w:rsid w:val="002A2AF7"/>
    <w:rsid w:val="002A306F"/>
    <w:rsid w:val="002A424B"/>
    <w:rsid w:val="002B03C4"/>
    <w:rsid w:val="002B1960"/>
    <w:rsid w:val="002D3C88"/>
    <w:rsid w:val="002D4727"/>
    <w:rsid w:val="002D765B"/>
    <w:rsid w:val="00307FC8"/>
    <w:rsid w:val="0032123C"/>
    <w:rsid w:val="0032761A"/>
    <w:rsid w:val="003435A9"/>
    <w:rsid w:val="00357820"/>
    <w:rsid w:val="00363B81"/>
    <w:rsid w:val="003657DA"/>
    <w:rsid w:val="0037252C"/>
    <w:rsid w:val="003739A9"/>
    <w:rsid w:val="00376795"/>
    <w:rsid w:val="00376EEE"/>
    <w:rsid w:val="0038071A"/>
    <w:rsid w:val="00384CCD"/>
    <w:rsid w:val="003875EB"/>
    <w:rsid w:val="003A1024"/>
    <w:rsid w:val="003A3167"/>
    <w:rsid w:val="003B1658"/>
    <w:rsid w:val="003C52A9"/>
    <w:rsid w:val="003D0C2C"/>
    <w:rsid w:val="003E5ED0"/>
    <w:rsid w:val="003E7664"/>
    <w:rsid w:val="00402ED0"/>
    <w:rsid w:val="00412195"/>
    <w:rsid w:val="004125C0"/>
    <w:rsid w:val="00420CD6"/>
    <w:rsid w:val="004241E2"/>
    <w:rsid w:val="0042632C"/>
    <w:rsid w:val="00430300"/>
    <w:rsid w:val="00435E5E"/>
    <w:rsid w:val="004428BD"/>
    <w:rsid w:val="004449BC"/>
    <w:rsid w:val="004675C5"/>
    <w:rsid w:val="0048365E"/>
    <w:rsid w:val="00483DB6"/>
    <w:rsid w:val="00486810"/>
    <w:rsid w:val="004902D3"/>
    <w:rsid w:val="00496B38"/>
    <w:rsid w:val="004A7E59"/>
    <w:rsid w:val="004B7207"/>
    <w:rsid w:val="004C5DB3"/>
    <w:rsid w:val="004C7F90"/>
    <w:rsid w:val="004D0BC2"/>
    <w:rsid w:val="004D0F3A"/>
    <w:rsid w:val="004E7C37"/>
    <w:rsid w:val="004F014C"/>
    <w:rsid w:val="004F1A04"/>
    <w:rsid w:val="004F218D"/>
    <w:rsid w:val="004F25F7"/>
    <w:rsid w:val="004F64B0"/>
    <w:rsid w:val="00527487"/>
    <w:rsid w:val="0053589C"/>
    <w:rsid w:val="00546564"/>
    <w:rsid w:val="00551480"/>
    <w:rsid w:val="0055270C"/>
    <w:rsid w:val="005549A5"/>
    <w:rsid w:val="00557B80"/>
    <w:rsid w:val="005621A6"/>
    <w:rsid w:val="0056268A"/>
    <w:rsid w:val="00570B3C"/>
    <w:rsid w:val="00572D2D"/>
    <w:rsid w:val="005733D3"/>
    <w:rsid w:val="00597D4C"/>
    <w:rsid w:val="005A0239"/>
    <w:rsid w:val="005A600A"/>
    <w:rsid w:val="005B4CE6"/>
    <w:rsid w:val="005C4416"/>
    <w:rsid w:val="005C456D"/>
    <w:rsid w:val="005D61A9"/>
    <w:rsid w:val="005F16A6"/>
    <w:rsid w:val="006033E9"/>
    <w:rsid w:val="006100DA"/>
    <w:rsid w:val="00611252"/>
    <w:rsid w:val="006158EA"/>
    <w:rsid w:val="00616249"/>
    <w:rsid w:val="00617747"/>
    <w:rsid w:val="006210A1"/>
    <w:rsid w:val="00625E6D"/>
    <w:rsid w:val="00630B13"/>
    <w:rsid w:val="006440A3"/>
    <w:rsid w:val="006548C6"/>
    <w:rsid w:val="00683057"/>
    <w:rsid w:val="0068451B"/>
    <w:rsid w:val="006972BF"/>
    <w:rsid w:val="006C5885"/>
    <w:rsid w:val="006D3035"/>
    <w:rsid w:val="006E1AE3"/>
    <w:rsid w:val="006F405A"/>
    <w:rsid w:val="006F43B4"/>
    <w:rsid w:val="0070557A"/>
    <w:rsid w:val="007111C9"/>
    <w:rsid w:val="007115F7"/>
    <w:rsid w:val="00713B59"/>
    <w:rsid w:val="00715265"/>
    <w:rsid w:val="00753103"/>
    <w:rsid w:val="00755309"/>
    <w:rsid w:val="007969AF"/>
    <w:rsid w:val="007A1717"/>
    <w:rsid w:val="007A6188"/>
    <w:rsid w:val="007B5CB6"/>
    <w:rsid w:val="007B6D87"/>
    <w:rsid w:val="007C5B8E"/>
    <w:rsid w:val="007D5D01"/>
    <w:rsid w:val="007E1D65"/>
    <w:rsid w:val="007E740E"/>
    <w:rsid w:val="007F7685"/>
    <w:rsid w:val="008043E7"/>
    <w:rsid w:val="008063F4"/>
    <w:rsid w:val="008166BC"/>
    <w:rsid w:val="008269BD"/>
    <w:rsid w:val="00837F6F"/>
    <w:rsid w:val="008420F7"/>
    <w:rsid w:val="00845DF4"/>
    <w:rsid w:val="00851996"/>
    <w:rsid w:val="008677FD"/>
    <w:rsid w:val="00882451"/>
    <w:rsid w:val="008864DD"/>
    <w:rsid w:val="008B2140"/>
    <w:rsid w:val="008C7937"/>
    <w:rsid w:val="008E2E7B"/>
    <w:rsid w:val="008E348D"/>
    <w:rsid w:val="008F1658"/>
    <w:rsid w:val="008F6974"/>
    <w:rsid w:val="0090177A"/>
    <w:rsid w:val="009155AD"/>
    <w:rsid w:val="009171A3"/>
    <w:rsid w:val="00944BB0"/>
    <w:rsid w:val="00945AD1"/>
    <w:rsid w:val="00945D63"/>
    <w:rsid w:val="00946458"/>
    <w:rsid w:val="009550EA"/>
    <w:rsid w:val="00962144"/>
    <w:rsid w:val="009747F1"/>
    <w:rsid w:val="009B30B8"/>
    <w:rsid w:val="009B6F49"/>
    <w:rsid w:val="009C0696"/>
    <w:rsid w:val="009C501D"/>
    <w:rsid w:val="009D5C5F"/>
    <w:rsid w:val="009E0695"/>
    <w:rsid w:val="009E5B5D"/>
    <w:rsid w:val="009F2BA3"/>
    <w:rsid w:val="009F4136"/>
    <w:rsid w:val="009F7CA1"/>
    <w:rsid w:val="00A05160"/>
    <w:rsid w:val="00A0532B"/>
    <w:rsid w:val="00A1655C"/>
    <w:rsid w:val="00A248C3"/>
    <w:rsid w:val="00A40E88"/>
    <w:rsid w:val="00A4152F"/>
    <w:rsid w:val="00A44B0E"/>
    <w:rsid w:val="00A54274"/>
    <w:rsid w:val="00A6271E"/>
    <w:rsid w:val="00A64D02"/>
    <w:rsid w:val="00A729D6"/>
    <w:rsid w:val="00A80F7E"/>
    <w:rsid w:val="00A81B3E"/>
    <w:rsid w:val="00A90F08"/>
    <w:rsid w:val="00AB0D9D"/>
    <w:rsid w:val="00AE6B86"/>
    <w:rsid w:val="00AF41A0"/>
    <w:rsid w:val="00AF5266"/>
    <w:rsid w:val="00AF66DD"/>
    <w:rsid w:val="00B166AD"/>
    <w:rsid w:val="00B23028"/>
    <w:rsid w:val="00B323F2"/>
    <w:rsid w:val="00B450B5"/>
    <w:rsid w:val="00B478AE"/>
    <w:rsid w:val="00B54D78"/>
    <w:rsid w:val="00B729A5"/>
    <w:rsid w:val="00B72ACA"/>
    <w:rsid w:val="00B92D49"/>
    <w:rsid w:val="00B930B4"/>
    <w:rsid w:val="00BA0D87"/>
    <w:rsid w:val="00BB54E3"/>
    <w:rsid w:val="00BC1636"/>
    <w:rsid w:val="00BE155E"/>
    <w:rsid w:val="00BF66FE"/>
    <w:rsid w:val="00BF68F2"/>
    <w:rsid w:val="00C15460"/>
    <w:rsid w:val="00C22991"/>
    <w:rsid w:val="00C245A4"/>
    <w:rsid w:val="00C3589A"/>
    <w:rsid w:val="00C45893"/>
    <w:rsid w:val="00C51E7C"/>
    <w:rsid w:val="00C7061F"/>
    <w:rsid w:val="00C72C64"/>
    <w:rsid w:val="00C738B6"/>
    <w:rsid w:val="00C83F60"/>
    <w:rsid w:val="00C855DA"/>
    <w:rsid w:val="00CA78C3"/>
    <w:rsid w:val="00CB481C"/>
    <w:rsid w:val="00CB4CDB"/>
    <w:rsid w:val="00CC710B"/>
    <w:rsid w:val="00CD66E6"/>
    <w:rsid w:val="00CD7F13"/>
    <w:rsid w:val="00CE3374"/>
    <w:rsid w:val="00D172AA"/>
    <w:rsid w:val="00D315EF"/>
    <w:rsid w:val="00D43584"/>
    <w:rsid w:val="00D47D21"/>
    <w:rsid w:val="00D5432A"/>
    <w:rsid w:val="00D569E8"/>
    <w:rsid w:val="00D76F0A"/>
    <w:rsid w:val="00D8040E"/>
    <w:rsid w:val="00D85176"/>
    <w:rsid w:val="00D86F54"/>
    <w:rsid w:val="00D92AB6"/>
    <w:rsid w:val="00DA66F0"/>
    <w:rsid w:val="00DA71E9"/>
    <w:rsid w:val="00DB209D"/>
    <w:rsid w:val="00DB33C9"/>
    <w:rsid w:val="00DD1BC5"/>
    <w:rsid w:val="00DD361E"/>
    <w:rsid w:val="00DD5697"/>
    <w:rsid w:val="00DD6064"/>
    <w:rsid w:val="00DD7874"/>
    <w:rsid w:val="00DE031B"/>
    <w:rsid w:val="00DE5C8B"/>
    <w:rsid w:val="00DF2AA7"/>
    <w:rsid w:val="00E00521"/>
    <w:rsid w:val="00E13295"/>
    <w:rsid w:val="00E144FA"/>
    <w:rsid w:val="00E37046"/>
    <w:rsid w:val="00E67C1A"/>
    <w:rsid w:val="00E72114"/>
    <w:rsid w:val="00E7643E"/>
    <w:rsid w:val="00EA3C56"/>
    <w:rsid w:val="00EB2D23"/>
    <w:rsid w:val="00ED7C92"/>
    <w:rsid w:val="00EE19F1"/>
    <w:rsid w:val="00EF5E53"/>
    <w:rsid w:val="00F00228"/>
    <w:rsid w:val="00F00983"/>
    <w:rsid w:val="00F32626"/>
    <w:rsid w:val="00F360C4"/>
    <w:rsid w:val="00F37E22"/>
    <w:rsid w:val="00F43EFD"/>
    <w:rsid w:val="00F473B2"/>
    <w:rsid w:val="00F47AB2"/>
    <w:rsid w:val="00F50D45"/>
    <w:rsid w:val="00F53E2E"/>
    <w:rsid w:val="00F541FD"/>
    <w:rsid w:val="00F56074"/>
    <w:rsid w:val="00F62449"/>
    <w:rsid w:val="00F7221C"/>
    <w:rsid w:val="00F75D84"/>
    <w:rsid w:val="00F7685B"/>
    <w:rsid w:val="00F81259"/>
    <w:rsid w:val="00F926C3"/>
    <w:rsid w:val="00F9630B"/>
    <w:rsid w:val="00FA4F08"/>
    <w:rsid w:val="00FC6FAC"/>
    <w:rsid w:val="00FE1AB9"/>
    <w:rsid w:val="00FE3D47"/>
    <w:rsid w:val="00FE420A"/>
    <w:rsid w:val="00FE4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B6"/>
    <w:rPr>
      <w:rFonts w:eastAsiaTheme="minorEastAsia"/>
      <w:lang w:eastAsia="ru-RU"/>
    </w:rPr>
  </w:style>
  <w:style w:type="paragraph" w:styleId="1">
    <w:name w:val="heading 1"/>
    <w:basedOn w:val="a"/>
    <w:next w:val="a"/>
    <w:link w:val="10"/>
    <w:rsid w:val="001366AE"/>
    <w:pPr>
      <w:keepNext/>
      <w:spacing w:before="240" w:after="60" w:line="360" w:lineRule="auto"/>
      <w:ind w:firstLine="709"/>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B0E"/>
    <w:pPr>
      <w:ind w:left="720"/>
      <w:contextualSpacing/>
    </w:pPr>
  </w:style>
  <w:style w:type="character" w:styleId="a4">
    <w:name w:val="Hyperlink"/>
    <w:basedOn w:val="a0"/>
    <w:uiPriority w:val="99"/>
    <w:semiHidden/>
    <w:unhideWhenUsed/>
    <w:rsid w:val="001D1CCB"/>
    <w:rPr>
      <w:color w:val="0000FF" w:themeColor="hyperlink"/>
      <w:u w:val="single"/>
    </w:rPr>
  </w:style>
  <w:style w:type="character" w:customStyle="1" w:styleId="10">
    <w:name w:val="Заголовок 1 Знак"/>
    <w:basedOn w:val="a0"/>
    <w:link w:val="1"/>
    <w:rsid w:val="001366AE"/>
    <w:rPr>
      <w:rFonts w:ascii="Arial" w:eastAsia="Times New Roman" w:hAnsi="Arial" w:cs="Arial"/>
      <w:b/>
      <w:bCs/>
      <w:kern w:val="32"/>
      <w:sz w:val="32"/>
      <w:szCs w:val="32"/>
      <w:lang w:eastAsia="ru-RU"/>
    </w:rPr>
  </w:style>
  <w:style w:type="paragraph" w:styleId="a5">
    <w:name w:val="No Spacing"/>
    <w:uiPriority w:val="1"/>
    <w:qFormat/>
    <w:rsid w:val="001366AE"/>
    <w:pPr>
      <w:spacing w:after="0" w:line="240" w:lineRule="auto"/>
    </w:pPr>
    <w:rPr>
      <w:rFonts w:eastAsiaTheme="minorEastAsia"/>
      <w:lang w:eastAsia="ru-RU"/>
    </w:rPr>
  </w:style>
  <w:style w:type="table" w:customStyle="1" w:styleId="11">
    <w:name w:val="Сетка таблицы1"/>
    <w:basedOn w:val="a1"/>
    <w:uiPriority w:val="59"/>
    <w:rsid w:val="00C83F60"/>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83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48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io.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62A1EA45C1076614DB8CCEB9D39EE1CA5EFE0CD746C5536EE55C4496431CA901E1900997QAt4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9CEC6-F3B4-4BF3-AA84-8A3B44E2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6748</Words>
  <Characters>38464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АМС Моздокского района</Company>
  <LinksUpToDate>false</LinksUpToDate>
  <CharactersWithSpaces>45122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Кудаева</dc:creator>
  <cp:lastModifiedBy>Zem.otdel-2</cp:lastModifiedBy>
  <cp:revision>5</cp:revision>
  <cp:lastPrinted>2020-08-28T14:14:00Z</cp:lastPrinted>
  <dcterms:created xsi:type="dcterms:W3CDTF">2020-11-20T12:27:00Z</dcterms:created>
  <dcterms:modified xsi:type="dcterms:W3CDTF">2020-12-21T08:44:00Z</dcterms:modified>
</cp:coreProperties>
</file>